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7B51" w14:textId="77777777" w:rsidR="00D85DEE" w:rsidRPr="009517EF" w:rsidRDefault="00645520" w:rsidP="009517EF">
      <w:pPr>
        <w:spacing w:after="0" w:line="312" w:lineRule="auto"/>
        <w:ind w:firstLine="540"/>
        <w:jc w:val="both"/>
        <w:rPr>
          <w:rFonts w:eastAsia="Times New Roman" w:cs="Times New Roman"/>
          <w:i/>
          <w:snapToGrid w:val="0"/>
          <w:szCs w:val="28"/>
        </w:rPr>
      </w:pPr>
      <w:r w:rsidRPr="009517EF">
        <w:rPr>
          <w:rFonts w:eastAsia="Times New Roman" w:cs="Times New Roman"/>
          <w:i/>
          <w:snapToGrid w:val="0"/>
          <w:szCs w:val="28"/>
        </w:rPr>
        <w:t>Kính thưa Thầy và các Thầy Cô!</w:t>
      </w:r>
    </w:p>
    <w:p w14:paraId="19395037" w14:textId="0D5B5599" w:rsidR="00645520" w:rsidRPr="009517EF" w:rsidRDefault="00645520" w:rsidP="009517EF">
      <w:pPr>
        <w:spacing w:after="0" w:line="312" w:lineRule="auto"/>
        <w:ind w:firstLine="540"/>
        <w:jc w:val="both"/>
        <w:rPr>
          <w:rFonts w:eastAsia="Times New Roman" w:cs="Times New Roman"/>
          <w:snapToGrid w:val="0"/>
          <w:szCs w:val="28"/>
        </w:rPr>
      </w:pPr>
      <w:r w:rsidRPr="009517EF">
        <w:rPr>
          <w:rFonts w:eastAsia="Times New Roman" w:cs="Times New Roman"/>
          <w:i/>
          <w:snapToGrid w:val="0"/>
          <w:szCs w:val="28"/>
        </w:rPr>
        <w:t>Chúng con xin phép chia sẻ một số nội dung chính mà chúng con ghi chép trong bài Thầy Vọng Tây giảng từ 4h50’ đến 6h00’, sáng</w:t>
      </w:r>
      <w:r w:rsidR="007E17BB" w:rsidRPr="009517EF">
        <w:rPr>
          <w:rFonts w:eastAsia="Times New Roman" w:cs="Times New Roman"/>
          <w:i/>
          <w:snapToGrid w:val="0"/>
          <w:szCs w:val="28"/>
          <w:lang w:val="vi-VN"/>
        </w:rPr>
        <w:t xml:space="preserve"> </w:t>
      </w:r>
      <w:r w:rsidR="00521BEE" w:rsidRPr="009517EF">
        <w:rPr>
          <w:rFonts w:eastAsia="Times New Roman" w:cs="Times New Roman"/>
          <w:i/>
          <w:snapToGrid w:val="0"/>
          <w:szCs w:val="28"/>
        </w:rPr>
        <w:t>Chủ Nhật</w:t>
      </w:r>
      <w:r w:rsidRPr="009517EF">
        <w:rPr>
          <w:rFonts w:eastAsia="Times New Roman" w:cs="Times New Roman"/>
          <w:i/>
          <w:snapToGrid w:val="0"/>
          <w:szCs w:val="28"/>
        </w:rPr>
        <w:t>, ngày</w:t>
      </w:r>
      <w:r w:rsidRPr="009517EF">
        <w:rPr>
          <w:rFonts w:eastAsia="Times New Roman" w:cs="Times New Roman"/>
          <w:i/>
          <w:snapToGrid w:val="0"/>
          <w:szCs w:val="28"/>
          <w:lang w:val="vi-VN"/>
        </w:rPr>
        <w:t xml:space="preserve"> </w:t>
      </w:r>
      <w:r w:rsidR="00521BEE" w:rsidRPr="009517EF">
        <w:rPr>
          <w:rFonts w:eastAsia="Times New Roman" w:cs="Times New Roman"/>
          <w:i/>
          <w:snapToGrid w:val="0"/>
          <w:szCs w:val="28"/>
        </w:rPr>
        <w:t>02</w:t>
      </w:r>
      <w:r w:rsidRPr="009517EF">
        <w:rPr>
          <w:rFonts w:eastAsia="Times New Roman" w:cs="Times New Roman"/>
          <w:i/>
          <w:snapToGrid w:val="0"/>
          <w:szCs w:val="28"/>
          <w:lang w:val="vi-VN"/>
        </w:rPr>
        <w:t>/</w:t>
      </w:r>
      <w:r w:rsidR="002B0F08" w:rsidRPr="009517EF">
        <w:rPr>
          <w:rFonts w:eastAsia="Times New Roman" w:cs="Times New Roman"/>
          <w:i/>
          <w:snapToGrid w:val="0"/>
          <w:szCs w:val="28"/>
        </w:rPr>
        <w:t>1</w:t>
      </w:r>
      <w:r w:rsidR="00521BEE" w:rsidRPr="009517EF">
        <w:rPr>
          <w:rFonts w:eastAsia="Times New Roman" w:cs="Times New Roman"/>
          <w:i/>
          <w:snapToGrid w:val="0"/>
          <w:szCs w:val="28"/>
        </w:rPr>
        <w:t>1</w:t>
      </w:r>
      <w:r w:rsidRPr="009517EF">
        <w:rPr>
          <w:rFonts w:eastAsia="Times New Roman" w:cs="Times New Roman"/>
          <w:i/>
          <w:snapToGrid w:val="0"/>
          <w:szCs w:val="28"/>
        </w:rPr>
        <w:t>/202</w:t>
      </w:r>
      <w:r w:rsidRPr="009517EF">
        <w:rPr>
          <w:rFonts w:eastAsia="Times New Roman" w:cs="Times New Roman"/>
          <w:i/>
          <w:snapToGrid w:val="0"/>
          <w:szCs w:val="28"/>
          <w:lang w:val="vi-VN"/>
        </w:rPr>
        <w:t>5</w:t>
      </w:r>
      <w:r w:rsidR="00CA4CAB" w:rsidRPr="009517EF">
        <w:rPr>
          <w:rFonts w:eastAsia="Times New Roman" w:cs="Times New Roman"/>
          <w:i/>
          <w:snapToGrid w:val="0"/>
          <w:szCs w:val="28"/>
        </w:rPr>
        <w:t>.</w:t>
      </w:r>
    </w:p>
    <w:p w14:paraId="46C6FD43" w14:textId="77777777" w:rsidR="00645520" w:rsidRPr="009517EF" w:rsidRDefault="00645520" w:rsidP="009517EF">
      <w:pPr>
        <w:spacing w:after="0" w:line="312" w:lineRule="auto"/>
        <w:jc w:val="center"/>
        <w:rPr>
          <w:rFonts w:eastAsia="Times New Roman" w:cs="Times New Roman"/>
          <w:snapToGrid w:val="0"/>
          <w:szCs w:val="28"/>
        </w:rPr>
      </w:pPr>
      <w:r w:rsidRPr="009517EF">
        <w:rPr>
          <w:rFonts w:eastAsia="Times New Roman" w:cs="Times New Roman"/>
          <w:snapToGrid w:val="0"/>
          <w:szCs w:val="28"/>
        </w:rPr>
        <w:t>****************************</w:t>
      </w:r>
    </w:p>
    <w:p w14:paraId="5AEEBE6B" w14:textId="77777777" w:rsidR="00645520" w:rsidRPr="009517EF" w:rsidRDefault="00645520" w:rsidP="009517EF">
      <w:pPr>
        <w:spacing w:after="0" w:line="312" w:lineRule="auto"/>
        <w:jc w:val="center"/>
        <w:rPr>
          <w:rFonts w:eastAsia="Times New Roman" w:cs="Times New Roman"/>
          <w:b/>
          <w:snapToGrid w:val="0"/>
          <w:szCs w:val="28"/>
        </w:rPr>
      </w:pPr>
      <w:r w:rsidRPr="009517EF">
        <w:rPr>
          <w:rFonts w:eastAsia="Times New Roman" w:cs="Times New Roman"/>
          <w:b/>
          <w:snapToGrid w:val="0"/>
          <w:szCs w:val="28"/>
        </w:rPr>
        <w:t>PHẬT</w:t>
      </w:r>
      <w:r w:rsidRPr="009517EF">
        <w:rPr>
          <w:rFonts w:eastAsia="Times New Roman" w:cs="Times New Roman"/>
          <w:b/>
          <w:snapToGrid w:val="0"/>
          <w:szCs w:val="28"/>
          <w:lang w:val="vi-VN"/>
        </w:rPr>
        <w:t xml:space="preserve"> </w:t>
      </w:r>
      <w:r w:rsidR="00886901" w:rsidRPr="009517EF">
        <w:rPr>
          <w:rFonts w:eastAsia="Times New Roman" w:cs="Times New Roman"/>
          <w:b/>
          <w:snapToGrid w:val="0"/>
          <w:szCs w:val="28"/>
        </w:rPr>
        <w:t>HỌC THƯỜNG THỨC</w:t>
      </w:r>
    </w:p>
    <w:p w14:paraId="140BE8DD" w14:textId="77777777" w:rsidR="007C5BD2" w:rsidRPr="009517EF" w:rsidRDefault="00645520" w:rsidP="009517EF">
      <w:pPr>
        <w:spacing w:after="240" w:line="312" w:lineRule="auto"/>
        <w:jc w:val="center"/>
        <w:rPr>
          <w:rFonts w:eastAsia="Times New Roman" w:cs="Times New Roman"/>
          <w:snapToGrid w:val="0"/>
          <w:szCs w:val="28"/>
        </w:rPr>
      </w:pPr>
      <w:r w:rsidRPr="009517EF">
        <w:rPr>
          <w:rFonts w:eastAsia="Times New Roman" w:cs="Times New Roman"/>
          <w:b/>
          <w:snapToGrid w:val="0"/>
          <w:szCs w:val="28"/>
        </w:rPr>
        <w:t>Bài</w:t>
      </w:r>
      <w:r w:rsidR="001B30BC" w:rsidRPr="009517EF">
        <w:rPr>
          <w:rFonts w:eastAsia="Times New Roman" w:cs="Times New Roman"/>
          <w:b/>
          <w:snapToGrid w:val="0"/>
          <w:szCs w:val="28"/>
        </w:rPr>
        <w:t xml:space="preserve"> 2</w:t>
      </w:r>
      <w:r w:rsidR="00521BEE" w:rsidRPr="009517EF">
        <w:rPr>
          <w:rFonts w:eastAsia="Times New Roman" w:cs="Times New Roman"/>
          <w:b/>
          <w:snapToGrid w:val="0"/>
          <w:szCs w:val="28"/>
        </w:rPr>
        <w:t>41</w:t>
      </w:r>
      <w:r w:rsidR="009C65A2" w:rsidRPr="009517EF">
        <w:rPr>
          <w:rFonts w:eastAsia="Times New Roman" w:cs="Times New Roman"/>
          <w:b/>
          <w:snapToGrid w:val="0"/>
          <w:szCs w:val="28"/>
        </w:rPr>
        <w:t>:</w:t>
      </w:r>
      <w:r w:rsidR="00AA4F7D" w:rsidRPr="009517EF">
        <w:rPr>
          <w:rFonts w:eastAsia="Times New Roman" w:cs="Times New Roman"/>
          <w:b/>
          <w:snapToGrid w:val="0"/>
          <w:szCs w:val="28"/>
        </w:rPr>
        <w:t xml:space="preserve"> Hiếu thân tôn sư là nền tảng để thành tựu</w:t>
      </w:r>
    </w:p>
    <w:p w14:paraId="4F56837E" w14:textId="77777777" w:rsidR="00D85DEE" w:rsidRPr="009517EF" w:rsidRDefault="006B6AB2"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Ân đức Cha Mẹ sanh thành nên chúng ta thật</w:t>
      </w:r>
      <w:r w:rsidR="00C126CC" w:rsidRPr="009517EF">
        <w:rPr>
          <w:rFonts w:eastAsia="Times New Roman" w:cs="Times New Roman"/>
          <w:snapToGrid w:val="0"/>
          <w:szCs w:val="28"/>
        </w:rPr>
        <w:t xml:space="preserve"> lớn như trời biển nhưng ân đức ấy vẫn không lớn bằng â</w:t>
      </w:r>
      <w:r w:rsidRPr="009517EF">
        <w:rPr>
          <w:rFonts w:eastAsia="Times New Roman" w:cs="Times New Roman"/>
          <w:snapToGrid w:val="0"/>
          <w:szCs w:val="28"/>
        </w:rPr>
        <w:t>n đức của Phật Bồ Tát cũng</w:t>
      </w:r>
      <w:r w:rsidR="00753FE8" w:rsidRPr="009517EF">
        <w:rPr>
          <w:rFonts w:eastAsia="Times New Roman" w:cs="Times New Roman"/>
          <w:snapToGrid w:val="0"/>
          <w:szCs w:val="28"/>
        </w:rPr>
        <w:t xml:space="preserve"> như</w:t>
      </w:r>
      <w:r w:rsidRPr="009517EF">
        <w:rPr>
          <w:rFonts w:eastAsia="Times New Roman" w:cs="Times New Roman"/>
          <w:snapToGrid w:val="0"/>
          <w:szCs w:val="28"/>
        </w:rPr>
        <w:t xml:space="preserve"> các bậc thầy khả kính dạy chúng ta phương pháp tu hành</w:t>
      </w:r>
      <w:r w:rsidR="00E4078A" w:rsidRPr="009517EF">
        <w:rPr>
          <w:rFonts w:eastAsia="Times New Roman" w:cs="Times New Roman"/>
          <w:snapToGrid w:val="0"/>
          <w:szCs w:val="28"/>
        </w:rPr>
        <w:t>, vượt thoát sanh tử</w:t>
      </w:r>
      <w:r w:rsidRPr="009517EF">
        <w:rPr>
          <w:rFonts w:eastAsia="Times New Roman" w:cs="Times New Roman"/>
          <w:snapToGrid w:val="0"/>
          <w:szCs w:val="28"/>
        </w:rPr>
        <w:t>.</w:t>
      </w:r>
      <w:r w:rsidR="00E4078A" w:rsidRPr="009517EF">
        <w:rPr>
          <w:rFonts w:eastAsia="Times New Roman" w:cs="Times New Roman"/>
          <w:snapToGrid w:val="0"/>
          <w:szCs w:val="28"/>
        </w:rPr>
        <w:t xml:space="preserve"> Cha Mẹ sanh ra thân chúng ta nhưng không giúp được chúng ta ra khỏi luân hồi. Hai ân đức này vô cùng quan trọng tr</w:t>
      </w:r>
      <w:r w:rsidR="007F018D" w:rsidRPr="009517EF">
        <w:rPr>
          <w:rFonts w:eastAsia="Times New Roman" w:cs="Times New Roman"/>
          <w:snapToGrid w:val="0"/>
          <w:szCs w:val="28"/>
        </w:rPr>
        <w:t>o</w:t>
      </w:r>
      <w:r w:rsidR="00E4078A" w:rsidRPr="009517EF">
        <w:rPr>
          <w:rFonts w:eastAsia="Times New Roman" w:cs="Times New Roman"/>
          <w:snapToGrid w:val="0"/>
          <w:szCs w:val="28"/>
        </w:rPr>
        <w:t>ng việc xây dựng nền tảng tu hành</w:t>
      </w:r>
      <w:r w:rsidR="007F018D" w:rsidRPr="009517EF">
        <w:rPr>
          <w:rFonts w:eastAsia="Times New Roman" w:cs="Times New Roman"/>
          <w:snapToGrid w:val="0"/>
          <w:szCs w:val="28"/>
        </w:rPr>
        <w:t xml:space="preserve"> của mỗi cá nhân. Thiếu nền tảng này chẳng khác nào một tòa nhà xây trên bãi đất bồi, </w:t>
      </w:r>
      <w:r w:rsidR="00753FE8" w:rsidRPr="009517EF">
        <w:rPr>
          <w:rFonts w:eastAsia="Times New Roman" w:cs="Times New Roman"/>
          <w:snapToGrid w:val="0"/>
          <w:szCs w:val="28"/>
        </w:rPr>
        <w:t xml:space="preserve">trên bãi cát </w:t>
      </w:r>
      <w:r w:rsidR="007F018D" w:rsidRPr="009517EF">
        <w:rPr>
          <w:rFonts w:eastAsia="Times New Roman" w:cs="Times New Roman"/>
          <w:snapToGrid w:val="0"/>
          <w:szCs w:val="28"/>
        </w:rPr>
        <w:t xml:space="preserve">không có gốc. </w:t>
      </w:r>
      <w:r w:rsidR="008B4D80" w:rsidRPr="009517EF">
        <w:rPr>
          <w:rFonts w:eastAsia="Times New Roman" w:cs="Times New Roman"/>
          <w:snapToGrid w:val="0"/>
          <w:szCs w:val="28"/>
        </w:rPr>
        <w:t xml:space="preserve">Trên Kinh điển, </w:t>
      </w:r>
      <w:r w:rsidR="003B1134" w:rsidRPr="009517EF">
        <w:rPr>
          <w:rFonts w:eastAsia="Times New Roman" w:cs="Times New Roman"/>
          <w:snapToGrid w:val="0"/>
          <w:szCs w:val="28"/>
        </w:rPr>
        <w:t>Phật dạy</w:t>
      </w:r>
      <w:r w:rsidR="008B4D80" w:rsidRPr="009517EF">
        <w:rPr>
          <w:rFonts w:eastAsia="Times New Roman" w:cs="Times New Roman"/>
          <w:snapToGrid w:val="0"/>
          <w:szCs w:val="28"/>
        </w:rPr>
        <w:t xml:space="preserve"> rằng: “</w:t>
      </w:r>
      <w:r w:rsidR="008B4D80" w:rsidRPr="009517EF">
        <w:rPr>
          <w:rFonts w:eastAsia="Times New Roman" w:cs="Times New Roman"/>
          <w:i/>
          <w:snapToGrid w:val="0"/>
          <w:szCs w:val="28"/>
        </w:rPr>
        <w:t>Hiếu thân tôn sư là chánh nhân Tịnh nghiệp của ba đời chư Phật</w:t>
      </w:r>
      <w:r w:rsidR="002472FD" w:rsidRPr="009517EF">
        <w:rPr>
          <w:rFonts w:eastAsia="Times New Roman" w:cs="Times New Roman"/>
          <w:snapToGrid w:val="0"/>
          <w:szCs w:val="28"/>
        </w:rPr>
        <w:t>”</w:t>
      </w:r>
      <w:r w:rsidR="008B4D80" w:rsidRPr="009517EF">
        <w:rPr>
          <w:rFonts w:eastAsia="Times New Roman" w:cs="Times New Roman"/>
          <w:snapToGrid w:val="0"/>
          <w:szCs w:val="28"/>
        </w:rPr>
        <w:t xml:space="preserve">. Ba đời chư Phật </w:t>
      </w:r>
      <w:r w:rsidR="002472FD" w:rsidRPr="009517EF">
        <w:rPr>
          <w:rFonts w:eastAsia="Times New Roman" w:cs="Times New Roman"/>
          <w:snapToGrid w:val="0"/>
          <w:szCs w:val="28"/>
        </w:rPr>
        <w:t xml:space="preserve">quá khứ, hiện tại và vị lai </w:t>
      </w:r>
      <w:r w:rsidR="008B4D80" w:rsidRPr="009517EF">
        <w:rPr>
          <w:rFonts w:eastAsia="Times New Roman" w:cs="Times New Roman"/>
          <w:snapToGrid w:val="0"/>
          <w:szCs w:val="28"/>
        </w:rPr>
        <w:t xml:space="preserve">từ khi mới bắt đầu phát tâm </w:t>
      </w:r>
      <w:r w:rsidR="00216309" w:rsidRPr="009517EF">
        <w:rPr>
          <w:rFonts w:eastAsia="Times New Roman" w:cs="Times New Roman"/>
          <w:snapToGrid w:val="0"/>
          <w:szCs w:val="28"/>
        </w:rPr>
        <w:t>thẳng đến thành Phật đều phải tu từ căn bản này.</w:t>
      </w:r>
    </w:p>
    <w:p w14:paraId="1105CEBD" w14:textId="77777777" w:rsidR="00D85DEE" w:rsidRPr="009517EF" w:rsidRDefault="00216309"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Phước đầu tiên trong Tịnh nghiệp Tam phước là “</w:t>
      </w:r>
      <w:r w:rsidRPr="009517EF">
        <w:rPr>
          <w:rFonts w:eastAsia="Times New Roman" w:cs="Times New Roman"/>
          <w:i/>
          <w:snapToGrid w:val="0"/>
          <w:szCs w:val="28"/>
        </w:rPr>
        <w:t>Hiếu dưỡng Phụ Mẫu, Phụng sự Sư trưởng, Từ tâm bất sát, Tu Thập Thiện nghiệp</w:t>
      </w:r>
      <w:r w:rsidRPr="009517EF">
        <w:rPr>
          <w:rFonts w:eastAsia="Times New Roman" w:cs="Times New Roman"/>
          <w:snapToGrid w:val="0"/>
          <w:szCs w:val="28"/>
        </w:rPr>
        <w:t xml:space="preserve">”. Kinh điển Tịnh Độ cũng khẳng định rằng thế giới Tây Phương Cực Lạc là thế giới của hiếu kính. Nếu ai không tu hiếu kính thì cho dù </w:t>
      </w:r>
      <w:r w:rsidR="008269A7" w:rsidRPr="009517EF">
        <w:rPr>
          <w:rFonts w:eastAsia="Times New Roman" w:cs="Times New Roman"/>
          <w:snapToGrid w:val="0"/>
          <w:szCs w:val="28"/>
        </w:rPr>
        <w:t xml:space="preserve">niệm Phật tốt cũng không thể vãng sanh thế giới </w:t>
      </w:r>
      <w:r w:rsidR="00C33B39" w:rsidRPr="009517EF">
        <w:rPr>
          <w:rFonts w:eastAsia="Times New Roman" w:cs="Times New Roman"/>
          <w:snapToGrid w:val="0"/>
          <w:szCs w:val="28"/>
        </w:rPr>
        <w:t>ấy</w:t>
      </w:r>
      <w:r w:rsidR="008269A7" w:rsidRPr="009517EF">
        <w:rPr>
          <w:rFonts w:eastAsia="Times New Roman" w:cs="Times New Roman"/>
          <w:snapToGrid w:val="0"/>
          <w:szCs w:val="28"/>
        </w:rPr>
        <w:t>.</w:t>
      </w:r>
      <w:r w:rsidR="00C33B39" w:rsidRPr="009517EF">
        <w:rPr>
          <w:rFonts w:eastAsia="Times New Roman" w:cs="Times New Roman"/>
          <w:snapToGrid w:val="0"/>
          <w:szCs w:val="28"/>
        </w:rPr>
        <w:t xml:space="preserve"> </w:t>
      </w:r>
      <w:r w:rsidR="008269A7" w:rsidRPr="009517EF">
        <w:rPr>
          <w:rFonts w:eastAsia="Times New Roman" w:cs="Times New Roman"/>
          <w:snapToGrid w:val="0"/>
          <w:szCs w:val="28"/>
        </w:rPr>
        <w:t xml:space="preserve">Kính trọng sư trưởng không phải là ngày ngày hầu cơm hầu nước mà là y giáo phụng hành, </w:t>
      </w:r>
      <w:r w:rsidR="00C33B39" w:rsidRPr="009517EF">
        <w:rPr>
          <w:rFonts w:eastAsia="Times New Roman" w:cs="Times New Roman"/>
          <w:snapToGrid w:val="0"/>
          <w:szCs w:val="28"/>
        </w:rPr>
        <w:t xml:space="preserve">là </w:t>
      </w:r>
      <w:r w:rsidR="008269A7" w:rsidRPr="009517EF">
        <w:rPr>
          <w:rFonts w:eastAsia="Times New Roman" w:cs="Times New Roman"/>
          <w:snapToGrid w:val="0"/>
          <w:szCs w:val="28"/>
        </w:rPr>
        <w:t>nghe lời dạy mà làm theo. Chúng ta không nghe bằng lỗ tai mà nghe bằng tánh nghe, bằng sự</w:t>
      </w:r>
      <w:r w:rsidR="00B7563D" w:rsidRPr="009517EF">
        <w:rPr>
          <w:rFonts w:eastAsia="Times New Roman" w:cs="Times New Roman"/>
          <w:snapToGrid w:val="0"/>
          <w:szCs w:val="28"/>
        </w:rPr>
        <w:t xml:space="preserve"> quán sát, bằng</w:t>
      </w:r>
      <w:r w:rsidR="008269A7" w:rsidRPr="009517EF">
        <w:rPr>
          <w:rFonts w:eastAsia="Times New Roman" w:cs="Times New Roman"/>
          <w:snapToGrid w:val="0"/>
          <w:szCs w:val="28"/>
        </w:rPr>
        <w:t xml:space="preserve"> cảm nhận xem Cha Mẹ</w:t>
      </w:r>
      <w:r w:rsidR="00C33B39" w:rsidRPr="009517EF">
        <w:rPr>
          <w:rFonts w:eastAsia="Times New Roman" w:cs="Times New Roman"/>
          <w:snapToGrid w:val="0"/>
          <w:szCs w:val="28"/>
        </w:rPr>
        <w:t xml:space="preserve"> mình</w:t>
      </w:r>
      <w:r w:rsidR="008269A7" w:rsidRPr="009517EF">
        <w:rPr>
          <w:rFonts w:eastAsia="Times New Roman" w:cs="Times New Roman"/>
          <w:snapToGrid w:val="0"/>
          <w:szCs w:val="28"/>
        </w:rPr>
        <w:t xml:space="preserve"> cần gì, Thầy muốn</w:t>
      </w:r>
      <w:r w:rsidR="00C33B39" w:rsidRPr="009517EF">
        <w:rPr>
          <w:rFonts w:eastAsia="Times New Roman" w:cs="Times New Roman"/>
          <w:snapToGrid w:val="0"/>
          <w:szCs w:val="28"/>
        </w:rPr>
        <w:t xml:space="preserve"> mình</w:t>
      </w:r>
      <w:r w:rsidR="008269A7" w:rsidRPr="009517EF">
        <w:rPr>
          <w:rFonts w:eastAsia="Times New Roman" w:cs="Times New Roman"/>
          <w:snapToGrid w:val="0"/>
          <w:szCs w:val="28"/>
        </w:rPr>
        <w:t xml:space="preserve"> làm gì. Người nghe được mức độ này mới có thể có thành tựu. Việc này rất quan trọng!</w:t>
      </w:r>
      <w:r w:rsidR="00B7563D" w:rsidRPr="009517EF">
        <w:rPr>
          <w:rFonts w:eastAsia="Times New Roman" w:cs="Times New Roman"/>
          <w:snapToGrid w:val="0"/>
          <w:szCs w:val="28"/>
        </w:rPr>
        <w:t xml:space="preserve"> Chúng ta hiện chỉ nghe bằng lỗ tai còn người biết nghe bằng sự quán sát thì dù có điếc, dù không có lỗ tai vẫn nghe được.</w:t>
      </w:r>
    </w:p>
    <w:p w14:paraId="64D1978F" w14:textId="44FF4BA5" w:rsidR="00741B13" w:rsidRPr="009517EF" w:rsidRDefault="0046611F"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Chúng ta từng nghe cụm từ: “</w:t>
      </w:r>
      <w:r w:rsidRPr="009517EF">
        <w:rPr>
          <w:rFonts w:eastAsia="Times New Roman" w:cs="Times New Roman"/>
          <w:i/>
          <w:snapToGrid w:val="0"/>
          <w:szCs w:val="28"/>
        </w:rPr>
        <w:t>Nam Mô Đại Từ Đại Bi Cứu Khổ Quán Thế Âm Bồ Tát</w:t>
      </w:r>
      <w:r w:rsidRPr="009517EF">
        <w:rPr>
          <w:rFonts w:eastAsia="Times New Roman" w:cs="Times New Roman"/>
          <w:snapToGrid w:val="0"/>
          <w:szCs w:val="28"/>
        </w:rPr>
        <w:t xml:space="preserve">”. Đây là Bồ Tát Quán Thế Âm lắng nghe </w:t>
      </w:r>
      <w:r w:rsidR="009273E3" w:rsidRPr="009517EF">
        <w:rPr>
          <w:rFonts w:eastAsia="Times New Roman" w:cs="Times New Roman"/>
          <w:snapToGrid w:val="0"/>
          <w:szCs w:val="28"/>
        </w:rPr>
        <w:t xml:space="preserve">tiếng khổ của chúng sanh, Ngài nghe bằng tánh nghe của mình chứ không nhìn bằng mắt hay nghe bằng lỗ tai. Cho nên mọi sự mọi việc mà chúng ta nghe được bằng sự cảm nhận thì sẽ </w:t>
      </w:r>
      <w:r w:rsidR="009273E3" w:rsidRPr="009517EF">
        <w:rPr>
          <w:rFonts w:eastAsia="Times New Roman" w:cs="Times New Roman"/>
          <w:snapToGrid w:val="0"/>
          <w:szCs w:val="28"/>
        </w:rPr>
        <w:lastRenderedPageBreak/>
        <w:t>hoàn toàn khác. Tôi đi đến đâu, tôi qu</w:t>
      </w:r>
      <w:r w:rsidR="003D3491" w:rsidRPr="009517EF">
        <w:rPr>
          <w:rFonts w:eastAsia="Times New Roman" w:cs="Times New Roman"/>
          <w:snapToGrid w:val="0"/>
          <w:szCs w:val="28"/>
        </w:rPr>
        <w:t>á</w:t>
      </w:r>
      <w:r w:rsidR="009273E3" w:rsidRPr="009517EF">
        <w:rPr>
          <w:rFonts w:eastAsia="Times New Roman" w:cs="Times New Roman"/>
          <w:snapToGrid w:val="0"/>
          <w:szCs w:val="28"/>
        </w:rPr>
        <w:t>n</w:t>
      </w:r>
      <w:r w:rsidR="00896BAA" w:rsidRPr="009517EF">
        <w:rPr>
          <w:rFonts w:eastAsia="Times New Roman" w:cs="Times New Roman"/>
          <w:snapToGrid w:val="0"/>
          <w:szCs w:val="28"/>
        </w:rPr>
        <w:t xml:space="preserve"> sát lá trên </w:t>
      </w:r>
      <w:r w:rsidR="009273E3" w:rsidRPr="009517EF">
        <w:rPr>
          <w:rFonts w:eastAsia="Times New Roman" w:cs="Times New Roman"/>
          <w:snapToGrid w:val="0"/>
          <w:szCs w:val="28"/>
        </w:rPr>
        <w:t xml:space="preserve">cây, tôi có thể </w:t>
      </w:r>
      <w:r w:rsidR="00896BAA" w:rsidRPr="009517EF">
        <w:rPr>
          <w:rFonts w:eastAsia="Times New Roman" w:cs="Times New Roman"/>
          <w:snapToGrid w:val="0"/>
          <w:szCs w:val="28"/>
        </w:rPr>
        <w:t xml:space="preserve">đoán biết </w:t>
      </w:r>
      <w:r w:rsidR="009273E3" w:rsidRPr="009517EF">
        <w:rPr>
          <w:rFonts w:eastAsia="Times New Roman" w:cs="Times New Roman"/>
          <w:snapToGrid w:val="0"/>
          <w:szCs w:val="28"/>
        </w:rPr>
        <w:t>cái cây đó có thiếu nước hay không</w:t>
      </w:r>
      <w:r w:rsidR="00C46431" w:rsidRPr="009517EF">
        <w:rPr>
          <w:rFonts w:eastAsia="Times New Roman" w:cs="Times New Roman"/>
          <w:snapToGrid w:val="0"/>
          <w:szCs w:val="28"/>
        </w:rPr>
        <w:t>?</w:t>
      </w:r>
      <w:r w:rsidR="00896BAA" w:rsidRPr="009517EF">
        <w:rPr>
          <w:rFonts w:eastAsia="Times New Roman" w:cs="Times New Roman"/>
          <w:snapToGrid w:val="0"/>
          <w:szCs w:val="28"/>
        </w:rPr>
        <w:t xml:space="preserve"> Tôi từng đến một ngôi trường và thấy chậu hoa </w:t>
      </w:r>
      <w:r w:rsidR="00C46431" w:rsidRPr="009517EF">
        <w:rPr>
          <w:rFonts w:eastAsia="Times New Roman" w:cs="Times New Roman"/>
          <w:snapToGrid w:val="0"/>
          <w:szCs w:val="28"/>
        </w:rPr>
        <w:t xml:space="preserve">nơi </w:t>
      </w:r>
      <w:r w:rsidR="00896BAA" w:rsidRPr="009517EF">
        <w:rPr>
          <w:rFonts w:eastAsia="Times New Roman" w:cs="Times New Roman"/>
          <w:snapToGrid w:val="0"/>
          <w:szCs w:val="28"/>
        </w:rPr>
        <w:t xml:space="preserve">ấy thiếu nước </w:t>
      </w:r>
      <w:r w:rsidR="00C46431" w:rsidRPr="009517EF">
        <w:rPr>
          <w:rFonts w:eastAsia="Times New Roman" w:cs="Times New Roman"/>
          <w:snapToGrid w:val="0"/>
          <w:szCs w:val="28"/>
        </w:rPr>
        <w:t xml:space="preserve">đã </w:t>
      </w:r>
      <w:r w:rsidR="00896BAA" w:rsidRPr="009517EF">
        <w:rPr>
          <w:rFonts w:eastAsia="Times New Roman" w:cs="Times New Roman"/>
          <w:snapToGrid w:val="0"/>
          <w:szCs w:val="28"/>
        </w:rPr>
        <w:t>mấy ngày trầm trọng</w:t>
      </w:r>
      <w:r w:rsidR="00C46431" w:rsidRPr="009517EF">
        <w:rPr>
          <w:rFonts w:eastAsia="Times New Roman" w:cs="Times New Roman"/>
          <w:snapToGrid w:val="0"/>
          <w:szCs w:val="28"/>
        </w:rPr>
        <w:t xml:space="preserve">, tuy nhiên, </w:t>
      </w:r>
      <w:r w:rsidR="00896BAA" w:rsidRPr="009517EF">
        <w:rPr>
          <w:rFonts w:eastAsia="Times New Roman" w:cs="Times New Roman"/>
          <w:snapToGrid w:val="0"/>
          <w:szCs w:val="28"/>
        </w:rPr>
        <w:t xml:space="preserve">không một ai </w:t>
      </w:r>
      <w:r w:rsidR="00C46431" w:rsidRPr="009517EF">
        <w:rPr>
          <w:rFonts w:eastAsia="Times New Roman" w:cs="Times New Roman"/>
          <w:snapToGrid w:val="0"/>
          <w:szCs w:val="28"/>
        </w:rPr>
        <w:t>ở đó nhận ra</w:t>
      </w:r>
      <w:r w:rsidR="00896BAA" w:rsidRPr="009517EF">
        <w:rPr>
          <w:rFonts w:eastAsia="Times New Roman" w:cs="Times New Roman"/>
          <w:snapToGrid w:val="0"/>
          <w:szCs w:val="28"/>
        </w:rPr>
        <w:t>. Điều này cho thấy tâm ý của chúng ta đang qua loa</w:t>
      </w:r>
      <w:r w:rsidR="00741B13" w:rsidRPr="009517EF">
        <w:rPr>
          <w:rFonts w:eastAsia="Times New Roman" w:cs="Times New Roman"/>
          <w:snapToGrid w:val="0"/>
          <w:szCs w:val="28"/>
        </w:rPr>
        <w:t xml:space="preserve">, chưa quán sát </w:t>
      </w:r>
      <w:r w:rsidR="00C46431" w:rsidRPr="009517EF">
        <w:rPr>
          <w:rFonts w:eastAsia="Times New Roman" w:cs="Times New Roman"/>
          <w:snapToGrid w:val="0"/>
          <w:szCs w:val="28"/>
        </w:rPr>
        <w:t xml:space="preserve">và </w:t>
      </w:r>
      <w:r w:rsidR="00741B13" w:rsidRPr="009517EF">
        <w:rPr>
          <w:rFonts w:eastAsia="Times New Roman" w:cs="Times New Roman"/>
          <w:snapToGrid w:val="0"/>
          <w:szCs w:val="28"/>
        </w:rPr>
        <w:t xml:space="preserve">chưa lắng nghe </w:t>
      </w:r>
      <w:r w:rsidR="00C46431" w:rsidRPr="009517EF">
        <w:rPr>
          <w:rFonts w:eastAsia="Times New Roman" w:cs="Times New Roman"/>
          <w:snapToGrid w:val="0"/>
          <w:szCs w:val="28"/>
        </w:rPr>
        <w:t xml:space="preserve">mọi sự mọi việc </w:t>
      </w:r>
      <w:r w:rsidR="00741B13" w:rsidRPr="009517EF">
        <w:rPr>
          <w:rFonts w:eastAsia="Times New Roman" w:cs="Times New Roman"/>
          <w:snapToGrid w:val="0"/>
          <w:szCs w:val="28"/>
        </w:rPr>
        <w:t>bằng tánh nghe để cảm nhận. Sự lắng nghe</w:t>
      </w:r>
      <w:r w:rsidR="00C46431" w:rsidRPr="009517EF">
        <w:rPr>
          <w:rFonts w:eastAsia="Times New Roman" w:cs="Times New Roman"/>
          <w:snapToGrid w:val="0"/>
          <w:szCs w:val="28"/>
        </w:rPr>
        <w:t xml:space="preserve"> </w:t>
      </w:r>
      <w:r w:rsidR="00D26E5F" w:rsidRPr="009517EF">
        <w:rPr>
          <w:rFonts w:eastAsia="Times New Roman" w:cs="Times New Roman"/>
          <w:snapToGrid w:val="0"/>
          <w:szCs w:val="28"/>
        </w:rPr>
        <w:t>không phải bằng lỗ tai mà</w:t>
      </w:r>
      <w:r w:rsidR="003D3491" w:rsidRPr="009517EF">
        <w:rPr>
          <w:rFonts w:eastAsia="Times New Roman" w:cs="Times New Roman"/>
          <w:snapToGrid w:val="0"/>
          <w:szCs w:val="28"/>
        </w:rPr>
        <w:t xml:space="preserve"> phải</w:t>
      </w:r>
      <w:r w:rsidR="00D26E5F" w:rsidRPr="009517EF">
        <w:rPr>
          <w:rFonts w:eastAsia="Times New Roman" w:cs="Times New Roman"/>
          <w:snapToGrid w:val="0"/>
          <w:szCs w:val="28"/>
        </w:rPr>
        <w:t xml:space="preserve"> </w:t>
      </w:r>
      <w:r w:rsidR="00C46431" w:rsidRPr="009517EF">
        <w:rPr>
          <w:rFonts w:eastAsia="Times New Roman" w:cs="Times New Roman"/>
          <w:snapToGrid w:val="0"/>
          <w:szCs w:val="28"/>
        </w:rPr>
        <w:t>bằng tánh nghe</w:t>
      </w:r>
      <w:r w:rsidR="00741B13" w:rsidRPr="009517EF">
        <w:rPr>
          <w:rFonts w:eastAsia="Times New Roman" w:cs="Times New Roman"/>
          <w:snapToGrid w:val="0"/>
          <w:szCs w:val="28"/>
        </w:rPr>
        <w:t xml:space="preserve"> </w:t>
      </w:r>
      <w:r w:rsidR="00D26E5F" w:rsidRPr="009517EF">
        <w:rPr>
          <w:rFonts w:eastAsia="Times New Roman" w:cs="Times New Roman"/>
          <w:snapToGrid w:val="0"/>
          <w:szCs w:val="28"/>
        </w:rPr>
        <w:t xml:space="preserve">của mình </w:t>
      </w:r>
      <w:r w:rsidR="00741B13" w:rsidRPr="009517EF">
        <w:rPr>
          <w:rFonts w:eastAsia="Times New Roman" w:cs="Times New Roman"/>
          <w:snapToGrid w:val="0"/>
          <w:szCs w:val="28"/>
        </w:rPr>
        <w:t>như vậy mới sâu sắc.</w:t>
      </w:r>
    </w:p>
    <w:p w14:paraId="68625DCF" w14:textId="77777777" w:rsidR="00D85DEE" w:rsidRPr="009517EF" w:rsidRDefault="00741B13"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Tôi đến một dãy nhà hay vào một gian phòng nào đó, tôi có thể cảm nhận được một vòi nước vặn không chặt</w:t>
      </w:r>
      <w:r w:rsidR="00E5195A" w:rsidRPr="009517EF">
        <w:rPr>
          <w:rFonts w:eastAsia="Times New Roman" w:cs="Times New Roman"/>
          <w:snapToGrid w:val="0"/>
          <w:szCs w:val="28"/>
        </w:rPr>
        <w:t xml:space="preserve"> h</w:t>
      </w:r>
      <w:r w:rsidRPr="009517EF">
        <w:rPr>
          <w:rFonts w:eastAsia="Times New Roman" w:cs="Times New Roman"/>
          <w:snapToGrid w:val="0"/>
          <w:szCs w:val="28"/>
        </w:rPr>
        <w:t>oặc</w:t>
      </w:r>
      <w:r w:rsidR="0051198E" w:rsidRPr="009517EF">
        <w:rPr>
          <w:rFonts w:eastAsia="Times New Roman" w:cs="Times New Roman"/>
          <w:snapToGrid w:val="0"/>
          <w:szCs w:val="28"/>
        </w:rPr>
        <w:t xml:space="preserve"> </w:t>
      </w:r>
      <w:r w:rsidR="00524CA1" w:rsidRPr="009517EF">
        <w:rPr>
          <w:rFonts w:eastAsia="Times New Roman" w:cs="Times New Roman"/>
          <w:snapToGrid w:val="0"/>
          <w:szCs w:val="28"/>
        </w:rPr>
        <w:t xml:space="preserve">van nước </w:t>
      </w:r>
      <w:r w:rsidR="0051198E" w:rsidRPr="009517EF">
        <w:rPr>
          <w:rFonts w:eastAsia="Times New Roman" w:cs="Times New Roman"/>
          <w:snapToGrid w:val="0"/>
          <w:szCs w:val="28"/>
        </w:rPr>
        <w:t>chưa khóa</w:t>
      </w:r>
      <w:r w:rsidR="00755D66" w:rsidRPr="009517EF">
        <w:rPr>
          <w:rFonts w:eastAsia="Times New Roman" w:cs="Times New Roman"/>
          <w:snapToGrid w:val="0"/>
          <w:szCs w:val="28"/>
        </w:rPr>
        <w:t xml:space="preserve"> hay từ tiếng nước chảy của bồn cầu, </w:t>
      </w:r>
      <w:r w:rsidR="00E5195A" w:rsidRPr="009517EF">
        <w:rPr>
          <w:rFonts w:eastAsia="Times New Roman" w:cs="Times New Roman"/>
          <w:snapToGrid w:val="0"/>
          <w:szCs w:val="28"/>
        </w:rPr>
        <w:t>tôi</w:t>
      </w:r>
      <w:r w:rsidR="00755D66" w:rsidRPr="009517EF">
        <w:rPr>
          <w:rFonts w:eastAsia="Times New Roman" w:cs="Times New Roman"/>
          <w:snapToGrid w:val="0"/>
          <w:szCs w:val="28"/>
        </w:rPr>
        <w:t xml:space="preserve"> cũng có thể đoán biết nút nhấn </w:t>
      </w:r>
      <w:r w:rsidR="00E5195A" w:rsidRPr="009517EF">
        <w:rPr>
          <w:rFonts w:eastAsia="Times New Roman" w:cs="Times New Roman"/>
          <w:snapToGrid w:val="0"/>
          <w:szCs w:val="28"/>
        </w:rPr>
        <w:t>bồn cầu</w:t>
      </w:r>
      <w:r w:rsidR="00755D66" w:rsidRPr="009517EF">
        <w:rPr>
          <w:rFonts w:eastAsia="Times New Roman" w:cs="Times New Roman"/>
          <w:snapToGrid w:val="0"/>
          <w:szCs w:val="28"/>
        </w:rPr>
        <w:t xml:space="preserve"> đã không nhả về vị trí cũ</w:t>
      </w:r>
      <w:r w:rsidR="00E5195A" w:rsidRPr="009517EF">
        <w:rPr>
          <w:rFonts w:eastAsia="Times New Roman" w:cs="Times New Roman"/>
          <w:snapToGrid w:val="0"/>
          <w:szCs w:val="28"/>
        </w:rPr>
        <w:t xml:space="preserve"> nên nước bị thất thoát</w:t>
      </w:r>
      <w:r w:rsidR="0051198E" w:rsidRPr="009517EF">
        <w:rPr>
          <w:rFonts w:eastAsia="Times New Roman" w:cs="Times New Roman"/>
          <w:snapToGrid w:val="0"/>
          <w:szCs w:val="28"/>
        </w:rPr>
        <w:t xml:space="preserve">. </w:t>
      </w:r>
      <w:r w:rsidR="00E5195A" w:rsidRPr="009517EF">
        <w:rPr>
          <w:rFonts w:eastAsia="Times New Roman" w:cs="Times New Roman"/>
          <w:snapToGrid w:val="0"/>
          <w:szCs w:val="28"/>
        </w:rPr>
        <w:t xml:space="preserve">Nếu những việc đó, chúng ta không dùng bằng tánh nghe thì làm sao chúng ta nghe được. </w:t>
      </w:r>
      <w:r w:rsidR="00D12347" w:rsidRPr="009517EF">
        <w:rPr>
          <w:rFonts w:eastAsia="Times New Roman" w:cs="Times New Roman"/>
          <w:snapToGrid w:val="0"/>
          <w:szCs w:val="28"/>
        </w:rPr>
        <w:t xml:space="preserve">Cho nên </w:t>
      </w:r>
      <w:r w:rsidR="005D4831" w:rsidRPr="009517EF">
        <w:rPr>
          <w:rFonts w:eastAsia="Times New Roman" w:cs="Times New Roman"/>
          <w:snapToGrid w:val="0"/>
          <w:szCs w:val="28"/>
        </w:rPr>
        <w:t xml:space="preserve">y giáo phụng hành – nghe lời làm theo trong </w:t>
      </w:r>
      <w:r w:rsidR="00B91401" w:rsidRPr="009517EF">
        <w:rPr>
          <w:rFonts w:eastAsia="Times New Roman" w:cs="Times New Roman"/>
          <w:snapToGrid w:val="0"/>
          <w:szCs w:val="28"/>
        </w:rPr>
        <w:t>“</w:t>
      </w:r>
      <w:r w:rsidR="00B91401" w:rsidRPr="009517EF">
        <w:rPr>
          <w:rFonts w:eastAsia="Times New Roman" w:cs="Times New Roman"/>
          <w:i/>
          <w:snapToGrid w:val="0"/>
          <w:szCs w:val="28"/>
        </w:rPr>
        <w:t>Tôn Trọng Sư Trưởng</w:t>
      </w:r>
      <w:r w:rsidR="00B91401" w:rsidRPr="009517EF">
        <w:rPr>
          <w:rFonts w:eastAsia="Times New Roman" w:cs="Times New Roman"/>
          <w:snapToGrid w:val="0"/>
          <w:szCs w:val="28"/>
        </w:rPr>
        <w:t xml:space="preserve">” </w:t>
      </w:r>
      <w:r w:rsidR="005D4831" w:rsidRPr="009517EF">
        <w:rPr>
          <w:rFonts w:eastAsia="Times New Roman" w:cs="Times New Roman"/>
          <w:snapToGrid w:val="0"/>
          <w:szCs w:val="28"/>
        </w:rPr>
        <w:t xml:space="preserve">chính là làm theo </w:t>
      </w:r>
      <w:r w:rsidR="00B91401" w:rsidRPr="009517EF">
        <w:rPr>
          <w:rFonts w:eastAsia="Times New Roman" w:cs="Times New Roman"/>
          <w:snapToGrid w:val="0"/>
          <w:szCs w:val="28"/>
        </w:rPr>
        <w:t>bằng sự quán sát</w:t>
      </w:r>
      <w:r w:rsidR="005D4831" w:rsidRPr="009517EF">
        <w:rPr>
          <w:rFonts w:eastAsia="Times New Roman" w:cs="Times New Roman"/>
          <w:snapToGrid w:val="0"/>
          <w:szCs w:val="28"/>
        </w:rPr>
        <w:t xml:space="preserve">. Không phải chờ đợi người khác bảo chúng ta làm, chúng ta mới làm. </w:t>
      </w:r>
      <w:r w:rsidR="00816F13" w:rsidRPr="009517EF">
        <w:rPr>
          <w:rFonts w:eastAsia="Times New Roman" w:cs="Times New Roman"/>
          <w:snapToGrid w:val="0"/>
          <w:szCs w:val="28"/>
        </w:rPr>
        <w:t>Đó chưa phải</w:t>
      </w:r>
      <w:r w:rsidR="00FD5FF6" w:rsidRPr="009517EF">
        <w:rPr>
          <w:rFonts w:eastAsia="Times New Roman" w:cs="Times New Roman"/>
          <w:snapToGrid w:val="0"/>
          <w:szCs w:val="28"/>
        </w:rPr>
        <w:t xml:space="preserve"> là</w:t>
      </w:r>
      <w:r w:rsidR="00816F13" w:rsidRPr="009517EF">
        <w:rPr>
          <w:rFonts w:eastAsia="Times New Roman" w:cs="Times New Roman"/>
          <w:snapToGrid w:val="0"/>
          <w:szCs w:val="28"/>
        </w:rPr>
        <w:t xml:space="preserve"> làm bằng cái tâm. </w:t>
      </w:r>
      <w:r w:rsidR="00FD5FF6" w:rsidRPr="009517EF">
        <w:rPr>
          <w:rFonts w:eastAsia="Times New Roman" w:cs="Times New Roman"/>
          <w:snapToGrid w:val="0"/>
          <w:szCs w:val="28"/>
        </w:rPr>
        <w:t>Người biết làm bằng tâm là người biết lắng nghe, biết quán sát.</w:t>
      </w:r>
    </w:p>
    <w:p w14:paraId="1DC89350" w14:textId="26D8DB50" w:rsidR="009B07A8" w:rsidRPr="009517EF" w:rsidRDefault="00FD5FF6"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Hòa Thượng nói: “</w:t>
      </w:r>
      <w:r w:rsidRPr="009517EF">
        <w:rPr>
          <w:rFonts w:eastAsia="Times New Roman" w:cs="Times New Roman"/>
          <w:b/>
          <w:i/>
          <w:snapToGrid w:val="0"/>
          <w:szCs w:val="28"/>
        </w:rPr>
        <w:t>Tam phước là nền tảng vững chắc! Trong phước đầu tiên, câu thứ nhất là Hiếu dưỡng Phụ Mẫu, câu thứ hai là Phụng sự Sư trưởng, câu thứ ba là Từ Tâm bất sát, câu thứ tư là Tu Thập Thiện nghiệp</w:t>
      </w:r>
      <w:r w:rsidR="00940ADD" w:rsidRPr="009517EF">
        <w:rPr>
          <w:rFonts w:eastAsia="Times New Roman" w:cs="Times New Roman"/>
          <w:b/>
          <w:i/>
          <w:snapToGrid w:val="0"/>
          <w:szCs w:val="28"/>
        </w:rPr>
        <w:t>. Phật pháp là hiếu đạo, Phật pháp là sư đạo.</w:t>
      </w:r>
      <w:r w:rsidRPr="009517EF">
        <w:rPr>
          <w:rFonts w:eastAsia="Times New Roman" w:cs="Times New Roman"/>
          <w:snapToGrid w:val="0"/>
          <w:szCs w:val="28"/>
        </w:rPr>
        <w:t>”</w:t>
      </w:r>
      <w:r w:rsidR="00940ADD" w:rsidRPr="009517EF">
        <w:rPr>
          <w:rFonts w:eastAsia="Times New Roman" w:cs="Times New Roman"/>
          <w:snapToGrid w:val="0"/>
          <w:szCs w:val="28"/>
        </w:rPr>
        <w:t xml:space="preserve"> Phật pháp được xây dựng trên nền tảng của hiếu đạo và sư đạo. Ba ngàn năm trước, Thích Ca Mâu Ni </w:t>
      </w:r>
      <w:r w:rsidR="00586313" w:rsidRPr="009517EF">
        <w:rPr>
          <w:rFonts w:eastAsia="Times New Roman" w:cs="Times New Roman"/>
          <w:snapToGrid w:val="0"/>
          <w:szCs w:val="28"/>
        </w:rPr>
        <w:t xml:space="preserve">Phật đã xem trọng đến việc này và hiện nay, người người cũng đều xem trọng việc này. Ba ngàn năm sau hay ba </w:t>
      </w:r>
      <w:r w:rsidR="00221D9C" w:rsidRPr="009517EF">
        <w:rPr>
          <w:rFonts w:eastAsia="Times New Roman" w:cs="Times New Roman"/>
          <w:snapToGrid w:val="0"/>
          <w:szCs w:val="28"/>
        </w:rPr>
        <w:t xml:space="preserve">mươi </w:t>
      </w:r>
      <w:r w:rsidR="00586313" w:rsidRPr="009517EF">
        <w:rPr>
          <w:rFonts w:eastAsia="Times New Roman" w:cs="Times New Roman"/>
          <w:snapToGrid w:val="0"/>
          <w:szCs w:val="28"/>
        </w:rPr>
        <w:t>ngàn năm sau nữa, nếu đây vẫn là thế giới loài người thì người ta vẫn xem trọng nền tảng hiếu đạo và sư đạo. Chỉ khi nào con người bị nhân bản vô tính</w:t>
      </w:r>
      <w:r w:rsidR="00763D9D" w:rsidRPr="009517EF">
        <w:rPr>
          <w:rFonts w:eastAsia="Times New Roman" w:cs="Times New Roman"/>
          <w:snapToGrid w:val="0"/>
          <w:szCs w:val="28"/>
        </w:rPr>
        <w:t>, từ trong ống nghiệm bước ra, thì có thể họ không xem trọng hiếu đạo và sư đạo. Họ có thể nói</w:t>
      </w:r>
      <w:r w:rsidR="009B07A8" w:rsidRPr="009517EF">
        <w:rPr>
          <w:rFonts w:eastAsia="Times New Roman" w:cs="Times New Roman"/>
          <w:snapToGrid w:val="0"/>
          <w:szCs w:val="28"/>
        </w:rPr>
        <w:t>: “</w:t>
      </w:r>
      <w:r w:rsidR="009B07A8" w:rsidRPr="009517EF">
        <w:rPr>
          <w:rFonts w:eastAsia="Times New Roman" w:cs="Times New Roman"/>
          <w:i/>
          <w:snapToGrid w:val="0"/>
          <w:szCs w:val="28"/>
        </w:rPr>
        <w:t>T</w:t>
      </w:r>
      <w:r w:rsidR="00763D9D" w:rsidRPr="009517EF">
        <w:rPr>
          <w:rFonts w:eastAsia="Times New Roman" w:cs="Times New Roman"/>
          <w:i/>
          <w:snapToGrid w:val="0"/>
          <w:szCs w:val="28"/>
        </w:rPr>
        <w:t>ôi không có ân đức với ai, tôi không từ bào thai nào sanh, tôi cũng chẳng có thầy dạy</w:t>
      </w:r>
      <w:r w:rsidR="009B07A8" w:rsidRPr="009517EF">
        <w:rPr>
          <w:rFonts w:eastAsia="Times New Roman" w:cs="Times New Roman"/>
          <w:i/>
          <w:snapToGrid w:val="0"/>
          <w:szCs w:val="28"/>
        </w:rPr>
        <w:t>, đều là phần mềm AI chỉ dạy</w:t>
      </w:r>
      <w:r w:rsidR="009B07A8" w:rsidRPr="009517EF">
        <w:rPr>
          <w:rFonts w:eastAsia="Times New Roman" w:cs="Times New Roman"/>
          <w:snapToGrid w:val="0"/>
          <w:szCs w:val="28"/>
        </w:rPr>
        <w:t>”.</w:t>
      </w:r>
    </w:p>
    <w:p w14:paraId="74F66E0D" w14:textId="77777777" w:rsidR="00D85DEE" w:rsidRPr="009517EF" w:rsidRDefault="00216CED"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Chúng ta tu học Phật pháp phải bắt đầu từ hiếu đạo và sư đạo. Hiếu đạo không phải chỉ dừng lại ở việc ngày ngày thờ phụng Cha Mẹ, đó là hiếu nhỏ</w:t>
      </w:r>
      <w:r w:rsidR="00566816" w:rsidRPr="009517EF">
        <w:rPr>
          <w:rFonts w:eastAsia="Times New Roman" w:cs="Times New Roman"/>
          <w:snapToGrid w:val="0"/>
          <w:szCs w:val="28"/>
        </w:rPr>
        <w:t>. T</w:t>
      </w:r>
      <w:r w:rsidRPr="009517EF">
        <w:rPr>
          <w:rFonts w:eastAsia="Times New Roman" w:cs="Times New Roman"/>
          <w:snapToGrid w:val="0"/>
          <w:szCs w:val="28"/>
        </w:rPr>
        <w:t xml:space="preserve">âm </w:t>
      </w:r>
      <w:r w:rsidR="00566816" w:rsidRPr="009517EF">
        <w:rPr>
          <w:rFonts w:eastAsia="Times New Roman" w:cs="Times New Roman"/>
          <w:snapToGrid w:val="0"/>
          <w:szCs w:val="28"/>
        </w:rPr>
        <w:t xml:space="preserve">lượng như vậy vẫn </w:t>
      </w:r>
      <w:r w:rsidRPr="009517EF">
        <w:rPr>
          <w:rFonts w:eastAsia="Times New Roman" w:cs="Times New Roman"/>
          <w:snapToGrid w:val="0"/>
          <w:szCs w:val="28"/>
        </w:rPr>
        <w:t>còn nhỏ</w:t>
      </w:r>
      <w:r w:rsidR="00566816" w:rsidRPr="009517EF">
        <w:rPr>
          <w:rFonts w:eastAsia="Times New Roman" w:cs="Times New Roman"/>
          <w:snapToGrid w:val="0"/>
          <w:szCs w:val="28"/>
        </w:rPr>
        <w:t xml:space="preserve"> hẹp</w:t>
      </w:r>
      <w:r w:rsidRPr="009517EF">
        <w:rPr>
          <w:rFonts w:eastAsia="Times New Roman" w:cs="Times New Roman"/>
          <w:snapToGrid w:val="0"/>
          <w:szCs w:val="28"/>
        </w:rPr>
        <w:t xml:space="preserve">. Tuy nhiên, từ nền tảng này, chúng ta phải biết nhân rộng ra tận hư không khắp pháp giới. Chúng ta hiếu kính và phụng sự đối với tất cả chúng sanh. Việc này hoàn toàn có đạo lý. Phật từng chỉ dạy tất cả những người nam là cha ta đời quá khứ và </w:t>
      </w:r>
      <w:r w:rsidR="006719F2" w:rsidRPr="009517EF">
        <w:rPr>
          <w:rFonts w:eastAsia="Times New Roman" w:cs="Times New Roman"/>
          <w:snapToGrid w:val="0"/>
          <w:szCs w:val="28"/>
        </w:rPr>
        <w:t xml:space="preserve">sẽ </w:t>
      </w:r>
      <w:r w:rsidRPr="009517EF">
        <w:rPr>
          <w:rFonts w:eastAsia="Times New Roman" w:cs="Times New Roman"/>
          <w:snapToGrid w:val="0"/>
          <w:szCs w:val="28"/>
        </w:rPr>
        <w:t xml:space="preserve">là một vị Phật ở tương lai, tất cả </w:t>
      </w:r>
      <w:r w:rsidR="006719F2" w:rsidRPr="009517EF">
        <w:rPr>
          <w:rFonts w:eastAsia="Times New Roman" w:cs="Times New Roman"/>
          <w:snapToGrid w:val="0"/>
          <w:szCs w:val="28"/>
        </w:rPr>
        <w:t>thân</w:t>
      </w:r>
      <w:r w:rsidRPr="009517EF">
        <w:rPr>
          <w:rFonts w:eastAsia="Times New Roman" w:cs="Times New Roman"/>
          <w:snapToGrid w:val="0"/>
          <w:szCs w:val="28"/>
        </w:rPr>
        <w:t xml:space="preserve"> người nữ là mẹ ta đời quá khứ và là một vị Phật ở tương lai. Do đó, chúng ta </w:t>
      </w:r>
      <w:r w:rsidR="00AC2AF1" w:rsidRPr="009517EF">
        <w:rPr>
          <w:rFonts w:eastAsia="Times New Roman" w:cs="Times New Roman"/>
          <w:snapToGrid w:val="0"/>
          <w:szCs w:val="28"/>
        </w:rPr>
        <w:t xml:space="preserve">hiếu kính </w:t>
      </w:r>
      <w:r w:rsidR="00FD701C" w:rsidRPr="009517EF">
        <w:rPr>
          <w:rFonts w:eastAsia="Times New Roman" w:cs="Times New Roman"/>
          <w:snapToGrid w:val="0"/>
          <w:szCs w:val="28"/>
        </w:rPr>
        <w:t xml:space="preserve">với </w:t>
      </w:r>
      <w:r w:rsidR="00AC2AF1" w:rsidRPr="009517EF">
        <w:rPr>
          <w:rFonts w:eastAsia="Times New Roman" w:cs="Times New Roman"/>
          <w:snapToGrid w:val="0"/>
          <w:szCs w:val="28"/>
        </w:rPr>
        <w:t xml:space="preserve">tất cả chúng sanh là hiếu kính </w:t>
      </w:r>
      <w:r w:rsidR="00581A7A" w:rsidRPr="009517EF">
        <w:rPr>
          <w:rFonts w:eastAsia="Times New Roman" w:cs="Times New Roman"/>
          <w:snapToGrid w:val="0"/>
          <w:szCs w:val="28"/>
        </w:rPr>
        <w:t xml:space="preserve">với Cha Mẹ </w:t>
      </w:r>
      <w:r w:rsidR="00FD701C" w:rsidRPr="009517EF">
        <w:rPr>
          <w:rFonts w:eastAsia="Times New Roman" w:cs="Times New Roman"/>
          <w:snapToGrid w:val="0"/>
          <w:szCs w:val="28"/>
        </w:rPr>
        <w:t>mình</w:t>
      </w:r>
      <w:r w:rsidR="006719F2" w:rsidRPr="009517EF">
        <w:rPr>
          <w:rFonts w:eastAsia="Times New Roman" w:cs="Times New Roman"/>
          <w:snapToGrid w:val="0"/>
          <w:szCs w:val="28"/>
        </w:rPr>
        <w:t xml:space="preserve">. Chúng ta </w:t>
      </w:r>
      <w:r w:rsidR="00AC2AF1" w:rsidRPr="009517EF">
        <w:rPr>
          <w:rFonts w:eastAsia="Times New Roman" w:cs="Times New Roman"/>
          <w:snapToGrid w:val="0"/>
          <w:szCs w:val="28"/>
        </w:rPr>
        <w:t>phụng sự</w:t>
      </w:r>
      <w:r w:rsidR="00581A7A" w:rsidRPr="009517EF">
        <w:rPr>
          <w:rFonts w:eastAsia="Times New Roman" w:cs="Times New Roman"/>
          <w:snapToGrid w:val="0"/>
          <w:szCs w:val="28"/>
        </w:rPr>
        <w:t xml:space="preserve"> </w:t>
      </w:r>
      <w:r w:rsidR="00FD701C" w:rsidRPr="009517EF">
        <w:rPr>
          <w:rFonts w:eastAsia="Times New Roman" w:cs="Times New Roman"/>
          <w:snapToGrid w:val="0"/>
          <w:szCs w:val="28"/>
        </w:rPr>
        <w:t xml:space="preserve">chúng sanh là phụng sự </w:t>
      </w:r>
      <w:r w:rsidR="00581A7A" w:rsidRPr="009517EF">
        <w:rPr>
          <w:rFonts w:eastAsia="Times New Roman" w:cs="Times New Roman"/>
          <w:snapToGrid w:val="0"/>
          <w:szCs w:val="28"/>
        </w:rPr>
        <w:t>một vị Phật ở tư</w:t>
      </w:r>
      <w:r w:rsidR="00FD701C" w:rsidRPr="009517EF">
        <w:rPr>
          <w:rFonts w:eastAsia="Times New Roman" w:cs="Times New Roman"/>
          <w:snapToGrid w:val="0"/>
          <w:szCs w:val="28"/>
        </w:rPr>
        <w:t>ơ</w:t>
      </w:r>
      <w:r w:rsidR="00581A7A" w:rsidRPr="009517EF">
        <w:rPr>
          <w:rFonts w:eastAsia="Times New Roman" w:cs="Times New Roman"/>
          <w:snapToGrid w:val="0"/>
          <w:szCs w:val="28"/>
        </w:rPr>
        <w:t>ng lai.</w:t>
      </w:r>
      <w:r w:rsidR="00DA68F8" w:rsidRPr="009517EF">
        <w:rPr>
          <w:rFonts w:eastAsia="Times New Roman" w:cs="Times New Roman"/>
          <w:snapToGrid w:val="0"/>
          <w:szCs w:val="28"/>
        </w:rPr>
        <w:t xml:space="preserve"> Phật là một vị Thầy. Cho nên tâm lượng này giúp không gian hành hiếu, hành kính của chúng ta </w:t>
      </w:r>
      <w:r w:rsidR="009613BD" w:rsidRPr="009517EF">
        <w:rPr>
          <w:rFonts w:eastAsia="Times New Roman" w:cs="Times New Roman"/>
          <w:snapToGrid w:val="0"/>
          <w:szCs w:val="28"/>
        </w:rPr>
        <w:t xml:space="preserve">trở nên </w:t>
      </w:r>
      <w:r w:rsidR="00DA68F8" w:rsidRPr="009517EF">
        <w:rPr>
          <w:rFonts w:eastAsia="Times New Roman" w:cs="Times New Roman"/>
          <w:snapToGrid w:val="0"/>
          <w:szCs w:val="28"/>
        </w:rPr>
        <w:t>rộng lớn chứ không nhỏ hẹp.</w:t>
      </w:r>
    </w:p>
    <w:p w14:paraId="7C2E956F" w14:textId="77777777" w:rsidR="00D85DEE" w:rsidRPr="009517EF" w:rsidRDefault="00DB6423"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Từ đây, chúng ta có thể hiểu rõ hơn lời chỉ dạy của Hòa Thượng rằng: “</w:t>
      </w:r>
      <w:r w:rsidRPr="009517EF">
        <w:rPr>
          <w:rFonts w:eastAsia="Times New Roman" w:cs="Times New Roman"/>
          <w:i/>
          <w:snapToGrid w:val="0"/>
          <w:szCs w:val="28"/>
        </w:rPr>
        <w:t>Bạn muốn vãng sanh Tây Phương Cực Lạc thì c</w:t>
      </w:r>
      <w:r w:rsidR="009613BD" w:rsidRPr="009517EF">
        <w:rPr>
          <w:rFonts w:eastAsia="Times New Roman" w:cs="Times New Roman"/>
          <w:i/>
          <w:snapToGrid w:val="0"/>
          <w:szCs w:val="28"/>
        </w:rPr>
        <w:t>ông đức phước báu của bạn phải bằng Phật A Di Đà</w:t>
      </w:r>
      <w:r w:rsidR="009613BD" w:rsidRPr="009517EF">
        <w:rPr>
          <w:rFonts w:eastAsia="Times New Roman" w:cs="Times New Roman"/>
          <w:snapToGrid w:val="0"/>
          <w:szCs w:val="28"/>
        </w:rPr>
        <w:t>.</w:t>
      </w:r>
      <w:r w:rsidRPr="009517EF">
        <w:rPr>
          <w:rFonts w:eastAsia="Times New Roman" w:cs="Times New Roman"/>
          <w:snapToGrid w:val="0"/>
          <w:szCs w:val="28"/>
        </w:rPr>
        <w:t>”</w:t>
      </w:r>
      <w:r w:rsidR="009613BD" w:rsidRPr="009517EF">
        <w:rPr>
          <w:rFonts w:eastAsia="Times New Roman" w:cs="Times New Roman"/>
          <w:snapToGrid w:val="0"/>
          <w:szCs w:val="28"/>
        </w:rPr>
        <w:t xml:space="preserve"> </w:t>
      </w:r>
      <w:r w:rsidR="002E5ED6" w:rsidRPr="009517EF">
        <w:rPr>
          <w:rFonts w:eastAsia="Times New Roman" w:cs="Times New Roman"/>
          <w:snapToGrid w:val="0"/>
          <w:szCs w:val="28"/>
        </w:rPr>
        <w:t xml:space="preserve">Điều này có nghĩa rằng </w:t>
      </w:r>
      <w:r w:rsidR="009613BD" w:rsidRPr="009517EF">
        <w:rPr>
          <w:rFonts w:eastAsia="Times New Roman" w:cs="Times New Roman"/>
          <w:snapToGrid w:val="0"/>
          <w:szCs w:val="28"/>
        </w:rPr>
        <w:t xml:space="preserve">tâm </w:t>
      </w:r>
      <w:r w:rsidR="007C4B0F" w:rsidRPr="009517EF">
        <w:rPr>
          <w:rFonts w:eastAsia="Times New Roman" w:cs="Times New Roman"/>
          <w:snapToGrid w:val="0"/>
          <w:szCs w:val="28"/>
        </w:rPr>
        <w:t xml:space="preserve">chúng ta </w:t>
      </w:r>
      <w:r w:rsidR="009613BD" w:rsidRPr="009517EF">
        <w:rPr>
          <w:rFonts w:eastAsia="Times New Roman" w:cs="Times New Roman"/>
          <w:snapToGrid w:val="0"/>
          <w:szCs w:val="28"/>
        </w:rPr>
        <w:t>càng</w:t>
      </w:r>
      <w:r w:rsidR="007C4B0F" w:rsidRPr="009517EF">
        <w:rPr>
          <w:rFonts w:eastAsia="Times New Roman" w:cs="Times New Roman"/>
          <w:snapToGrid w:val="0"/>
          <w:szCs w:val="28"/>
        </w:rPr>
        <w:t xml:space="preserve"> ngày càng</w:t>
      </w:r>
      <w:r w:rsidR="009613BD" w:rsidRPr="009517EF">
        <w:rPr>
          <w:rFonts w:eastAsia="Times New Roman" w:cs="Times New Roman"/>
          <w:snapToGrid w:val="0"/>
          <w:szCs w:val="28"/>
        </w:rPr>
        <w:t xml:space="preserve"> </w:t>
      </w:r>
      <w:r w:rsidR="007C4B0F" w:rsidRPr="009517EF">
        <w:rPr>
          <w:rFonts w:eastAsia="Times New Roman" w:cs="Times New Roman"/>
          <w:snapToGrid w:val="0"/>
          <w:szCs w:val="28"/>
        </w:rPr>
        <w:t>phải mở rộng.</w:t>
      </w:r>
      <w:r w:rsidR="009613BD" w:rsidRPr="009517EF">
        <w:rPr>
          <w:rFonts w:eastAsia="Times New Roman" w:cs="Times New Roman"/>
          <w:snapToGrid w:val="0"/>
          <w:szCs w:val="28"/>
        </w:rPr>
        <w:t xml:space="preserve"> </w:t>
      </w:r>
      <w:r w:rsidR="007C4B0F" w:rsidRPr="009517EF">
        <w:rPr>
          <w:rFonts w:eastAsia="Times New Roman" w:cs="Times New Roman"/>
          <w:snapToGrid w:val="0"/>
          <w:szCs w:val="28"/>
        </w:rPr>
        <w:t xml:space="preserve">Chúng ta </w:t>
      </w:r>
      <w:r w:rsidR="009613BD" w:rsidRPr="009517EF">
        <w:rPr>
          <w:rFonts w:eastAsia="Times New Roman" w:cs="Times New Roman"/>
          <w:snapToGrid w:val="0"/>
          <w:szCs w:val="28"/>
        </w:rPr>
        <w:t xml:space="preserve">hiếu kính không </w:t>
      </w:r>
      <w:r w:rsidR="007C4B0F" w:rsidRPr="009517EF">
        <w:rPr>
          <w:rFonts w:eastAsia="Times New Roman" w:cs="Times New Roman"/>
          <w:snapToGrid w:val="0"/>
          <w:szCs w:val="28"/>
        </w:rPr>
        <w:t>chỉ</w:t>
      </w:r>
      <w:r w:rsidR="009613BD" w:rsidRPr="009517EF">
        <w:rPr>
          <w:rFonts w:eastAsia="Times New Roman" w:cs="Times New Roman"/>
          <w:snapToGrid w:val="0"/>
          <w:szCs w:val="28"/>
        </w:rPr>
        <w:t xml:space="preserve"> với Cha Mẹ m</w:t>
      </w:r>
      <w:r w:rsidR="00B465E4" w:rsidRPr="009517EF">
        <w:rPr>
          <w:rFonts w:eastAsia="Times New Roman" w:cs="Times New Roman"/>
          <w:snapToGrid w:val="0"/>
          <w:szCs w:val="28"/>
        </w:rPr>
        <w:t>ì</w:t>
      </w:r>
      <w:r w:rsidR="009613BD" w:rsidRPr="009517EF">
        <w:rPr>
          <w:rFonts w:eastAsia="Times New Roman" w:cs="Times New Roman"/>
          <w:snapToGrid w:val="0"/>
          <w:szCs w:val="28"/>
        </w:rPr>
        <w:t>nh</w:t>
      </w:r>
      <w:r w:rsidRPr="009517EF">
        <w:rPr>
          <w:rFonts w:eastAsia="Times New Roman" w:cs="Times New Roman"/>
          <w:snapToGrid w:val="0"/>
          <w:szCs w:val="28"/>
        </w:rPr>
        <w:t xml:space="preserve">, tôn sư không </w:t>
      </w:r>
      <w:r w:rsidR="007C4B0F" w:rsidRPr="009517EF">
        <w:rPr>
          <w:rFonts w:eastAsia="Times New Roman" w:cs="Times New Roman"/>
          <w:snapToGrid w:val="0"/>
          <w:szCs w:val="28"/>
        </w:rPr>
        <w:t>chỉ</w:t>
      </w:r>
      <w:r w:rsidRPr="009517EF">
        <w:rPr>
          <w:rFonts w:eastAsia="Times New Roman" w:cs="Times New Roman"/>
          <w:snapToGrid w:val="0"/>
          <w:szCs w:val="28"/>
        </w:rPr>
        <w:t xml:space="preserve"> với Thầy của mình mà là đối với tất cả các Cha Mẹ trên thế gian, tất cả các vị Thầy, tất cả chúng sanh</w:t>
      </w:r>
      <w:r w:rsidR="0044115D" w:rsidRPr="009517EF">
        <w:rPr>
          <w:rFonts w:eastAsia="Times New Roman" w:cs="Times New Roman"/>
          <w:snapToGrid w:val="0"/>
          <w:szCs w:val="28"/>
        </w:rPr>
        <w:t xml:space="preserve">. Không gian hành hiếu hành kính của chúng ta không hề hẹp. Nếu hẹp là do tâm chúng ta nhỏ hẹp hoặc chúng ta tự khống chế, tự đặt ra hạn lượng cho tâm của mình. </w:t>
      </w:r>
      <w:r w:rsidR="008B1418" w:rsidRPr="009517EF">
        <w:rPr>
          <w:rFonts w:eastAsia="Times New Roman" w:cs="Times New Roman"/>
          <w:snapToGrid w:val="0"/>
          <w:szCs w:val="28"/>
        </w:rPr>
        <w:t xml:space="preserve">Tôi đã </w:t>
      </w:r>
      <w:r w:rsidR="00856923" w:rsidRPr="009517EF">
        <w:rPr>
          <w:rFonts w:eastAsia="Times New Roman" w:cs="Times New Roman"/>
          <w:snapToGrid w:val="0"/>
          <w:szCs w:val="28"/>
        </w:rPr>
        <w:t xml:space="preserve">có lúc </w:t>
      </w:r>
      <w:r w:rsidR="008B1418" w:rsidRPr="009517EF">
        <w:rPr>
          <w:rFonts w:eastAsia="Times New Roman" w:cs="Times New Roman"/>
          <w:snapToGrid w:val="0"/>
          <w:szCs w:val="28"/>
        </w:rPr>
        <w:t xml:space="preserve">vì những sự kiện tổ chức tri ân Cha Mẹ hay vì </w:t>
      </w:r>
      <w:r w:rsidR="000C4A10" w:rsidRPr="009517EF">
        <w:rPr>
          <w:rFonts w:eastAsia="Times New Roman" w:cs="Times New Roman"/>
          <w:snapToGrid w:val="0"/>
          <w:szCs w:val="28"/>
        </w:rPr>
        <w:t xml:space="preserve">đến giúp </w:t>
      </w:r>
      <w:r w:rsidR="008B1418" w:rsidRPr="009517EF">
        <w:rPr>
          <w:rFonts w:eastAsia="Times New Roman" w:cs="Times New Roman"/>
          <w:snapToGrid w:val="0"/>
          <w:szCs w:val="28"/>
        </w:rPr>
        <w:t>những nơi người ta chưa biết hành hiếu</w:t>
      </w:r>
      <w:r w:rsidR="000C4A10" w:rsidRPr="009517EF">
        <w:rPr>
          <w:rFonts w:eastAsia="Times New Roman" w:cs="Times New Roman"/>
          <w:snapToGrid w:val="0"/>
          <w:szCs w:val="28"/>
        </w:rPr>
        <w:t xml:space="preserve"> mà bỏ lỡ những dịp giỗ Cha hay không về chăm Mẹ khi Mẹ ốm.</w:t>
      </w:r>
      <w:r w:rsidR="00602F9B" w:rsidRPr="009517EF">
        <w:rPr>
          <w:rFonts w:eastAsia="Times New Roman" w:cs="Times New Roman"/>
          <w:snapToGrid w:val="0"/>
          <w:szCs w:val="28"/>
        </w:rPr>
        <w:t xml:space="preserve"> </w:t>
      </w:r>
      <w:r w:rsidR="00FB6A9E" w:rsidRPr="009517EF">
        <w:rPr>
          <w:rFonts w:eastAsia="Times New Roman" w:cs="Times New Roman"/>
          <w:snapToGrid w:val="0"/>
          <w:szCs w:val="28"/>
        </w:rPr>
        <w:t xml:space="preserve">Những việc cá nhân đó mà chúng ta coi </w:t>
      </w:r>
      <w:r w:rsidR="00763892" w:rsidRPr="009517EF">
        <w:rPr>
          <w:rFonts w:eastAsia="Times New Roman" w:cs="Times New Roman"/>
          <w:snapToGrid w:val="0"/>
          <w:szCs w:val="28"/>
        </w:rPr>
        <w:t xml:space="preserve">trọng là sai rồi. Việc lợi ích chúng sanh, lợi ích cộng đồng, lợi ích xã hội </w:t>
      </w:r>
      <w:r w:rsidR="00B465E4" w:rsidRPr="009517EF">
        <w:rPr>
          <w:rFonts w:eastAsia="Times New Roman" w:cs="Times New Roman"/>
          <w:snapToGrid w:val="0"/>
          <w:szCs w:val="28"/>
        </w:rPr>
        <w:t xml:space="preserve">một cách thiết thực </w:t>
      </w:r>
      <w:r w:rsidR="00E13671" w:rsidRPr="009517EF">
        <w:rPr>
          <w:rFonts w:eastAsia="Times New Roman" w:cs="Times New Roman"/>
          <w:snapToGrid w:val="0"/>
          <w:szCs w:val="28"/>
        </w:rPr>
        <w:t xml:space="preserve">hay </w:t>
      </w:r>
      <w:r w:rsidR="00563DF4" w:rsidRPr="009517EF">
        <w:rPr>
          <w:rFonts w:eastAsia="Times New Roman" w:cs="Times New Roman"/>
          <w:snapToGrid w:val="0"/>
          <w:szCs w:val="28"/>
        </w:rPr>
        <w:t>những nơi chưa biết hành hiếu hay muốn hành hiếu cần chúng ta đến thì chúng ta phải đến để giúp.</w:t>
      </w:r>
    </w:p>
    <w:p w14:paraId="687C9B45" w14:textId="77777777" w:rsidR="00D85DEE" w:rsidRPr="009517EF" w:rsidRDefault="00FD5FF6"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Hòa Thượng nói: “</w:t>
      </w:r>
      <w:r w:rsidR="00B465E4" w:rsidRPr="009517EF">
        <w:rPr>
          <w:rFonts w:eastAsia="Times New Roman" w:cs="Times New Roman"/>
          <w:b/>
          <w:i/>
          <w:snapToGrid w:val="0"/>
          <w:szCs w:val="28"/>
        </w:rPr>
        <w:t>Phật pháp bắt đầu từ hiếu đạo, bắt đầu từ sư đạo</w:t>
      </w:r>
      <w:r w:rsidR="009D3C28" w:rsidRPr="009517EF">
        <w:rPr>
          <w:rFonts w:eastAsia="Times New Roman" w:cs="Times New Roman"/>
          <w:b/>
          <w:i/>
          <w:snapToGrid w:val="0"/>
          <w:szCs w:val="28"/>
        </w:rPr>
        <w:t xml:space="preserve"> và cũng từ nơi đây mà viên mãn. Bạn </w:t>
      </w:r>
      <w:r w:rsidR="007F4ECC" w:rsidRPr="009517EF">
        <w:rPr>
          <w:rFonts w:eastAsia="Times New Roman" w:cs="Times New Roman"/>
          <w:b/>
          <w:i/>
          <w:snapToGrid w:val="0"/>
          <w:szCs w:val="28"/>
        </w:rPr>
        <w:t xml:space="preserve">thành Phật rồi, chính là </w:t>
      </w:r>
      <w:r w:rsidR="009D3C28" w:rsidRPr="009517EF">
        <w:rPr>
          <w:rFonts w:eastAsia="Times New Roman" w:cs="Times New Roman"/>
          <w:b/>
          <w:i/>
          <w:snapToGrid w:val="0"/>
          <w:szCs w:val="28"/>
        </w:rPr>
        <w:t>thành tựu</w:t>
      </w:r>
      <w:r w:rsidR="007F4ECC" w:rsidRPr="009517EF">
        <w:rPr>
          <w:rFonts w:eastAsia="Times New Roman" w:cs="Times New Roman"/>
          <w:b/>
          <w:i/>
          <w:snapToGrid w:val="0"/>
          <w:szCs w:val="28"/>
        </w:rPr>
        <w:t xml:space="preserve"> viên mãn hiếu đạo và sư đạo.</w:t>
      </w:r>
      <w:r w:rsidR="0042657C" w:rsidRPr="009517EF">
        <w:rPr>
          <w:rFonts w:eastAsia="Times New Roman" w:cs="Times New Roman"/>
          <w:b/>
          <w:i/>
          <w:snapToGrid w:val="0"/>
          <w:szCs w:val="28"/>
        </w:rPr>
        <w:t xml:space="preserve"> Chúng ta phải nhận biết cho rõ ràng!</w:t>
      </w:r>
      <w:r w:rsidRPr="009517EF">
        <w:rPr>
          <w:rFonts w:eastAsia="Times New Roman" w:cs="Times New Roman"/>
          <w:snapToGrid w:val="0"/>
          <w:szCs w:val="28"/>
        </w:rPr>
        <w:t>”</w:t>
      </w:r>
      <w:r w:rsidR="00243FFD" w:rsidRPr="009517EF">
        <w:rPr>
          <w:rFonts w:eastAsia="Times New Roman" w:cs="Times New Roman"/>
          <w:snapToGrid w:val="0"/>
          <w:szCs w:val="28"/>
        </w:rPr>
        <w:t xml:space="preserve"> </w:t>
      </w:r>
      <w:r w:rsidR="0042657C" w:rsidRPr="009517EF">
        <w:rPr>
          <w:rFonts w:eastAsia="Times New Roman" w:cs="Times New Roman"/>
          <w:snapToGrid w:val="0"/>
          <w:szCs w:val="28"/>
        </w:rPr>
        <w:t>Thành tựu Phật đạo chính là thành tựu hiếu đạo và thành tựu sư đạo</w:t>
      </w:r>
      <w:r w:rsidR="0042657C" w:rsidRPr="009517EF">
        <w:rPr>
          <w:rFonts w:eastAsia="Times New Roman" w:cs="Times New Roman"/>
          <w:b/>
          <w:i/>
          <w:snapToGrid w:val="0"/>
          <w:szCs w:val="28"/>
        </w:rPr>
        <w:t xml:space="preserve">. </w:t>
      </w:r>
      <w:r w:rsidR="00243FFD" w:rsidRPr="009517EF">
        <w:rPr>
          <w:rFonts w:eastAsia="Times New Roman" w:cs="Times New Roman"/>
          <w:snapToGrid w:val="0"/>
          <w:szCs w:val="28"/>
        </w:rPr>
        <w:t xml:space="preserve">Như vậy, người sống ở thế gian này mà bất hiếu với Cha Mẹ, bất kính với lão sư thì không bao giờ có cơ hội thành tựu. </w:t>
      </w:r>
      <w:r w:rsidR="0042657C" w:rsidRPr="009517EF">
        <w:rPr>
          <w:rFonts w:eastAsia="Times New Roman" w:cs="Times New Roman"/>
          <w:snapToGrid w:val="0"/>
          <w:szCs w:val="28"/>
        </w:rPr>
        <w:t>Ở thế gian, người ta làm cho Cha Mẹ buồn khổ, bất kính với lão sư nhưng trong tâm không hề áy này, hoàn toàn bất cần. Người thế gian chỉ nhìn được rằng Cha Mẹ là Cha Mẹ, họ không biết được rằng quá khứ là Cha Mẹ và tương lai là chư Phật, là thầy của trời người</w:t>
      </w:r>
      <w:r w:rsidR="003B57D3" w:rsidRPr="009517EF">
        <w:rPr>
          <w:rFonts w:eastAsia="Times New Roman" w:cs="Times New Roman"/>
          <w:snapToGrid w:val="0"/>
          <w:szCs w:val="28"/>
        </w:rPr>
        <w:t>,</w:t>
      </w:r>
      <w:r w:rsidR="0042657C" w:rsidRPr="009517EF">
        <w:rPr>
          <w:rFonts w:eastAsia="Times New Roman" w:cs="Times New Roman"/>
          <w:snapToGrid w:val="0"/>
          <w:szCs w:val="28"/>
        </w:rPr>
        <w:t xml:space="preserve"> là Cha lành trong bốn loài thấp sanh, thai sanh, noãn sanh và hóa sanh.</w:t>
      </w:r>
    </w:p>
    <w:p w14:paraId="1592A452" w14:textId="77777777" w:rsidR="00D85DEE" w:rsidRPr="009517EF" w:rsidRDefault="00BD319D"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 xml:space="preserve">Chúng sanh quá khứ là cha mẹ, vị lai là chư Phật, vậy thì </w:t>
      </w:r>
      <w:r w:rsidR="0042657C" w:rsidRPr="009517EF">
        <w:rPr>
          <w:rFonts w:eastAsia="Times New Roman" w:cs="Times New Roman"/>
          <w:snapToGrid w:val="0"/>
          <w:szCs w:val="28"/>
        </w:rPr>
        <w:t>phụng sự</w:t>
      </w:r>
      <w:r w:rsidR="00876CBF" w:rsidRPr="009517EF">
        <w:rPr>
          <w:rFonts w:eastAsia="Times New Roman" w:cs="Times New Roman"/>
          <w:snapToGrid w:val="0"/>
          <w:szCs w:val="28"/>
        </w:rPr>
        <w:t xml:space="preserve"> và hiếu kính</w:t>
      </w:r>
      <w:r w:rsidR="0042657C" w:rsidRPr="009517EF">
        <w:rPr>
          <w:rFonts w:eastAsia="Times New Roman" w:cs="Times New Roman"/>
          <w:snapToGrid w:val="0"/>
          <w:szCs w:val="28"/>
        </w:rPr>
        <w:t xml:space="preserve"> chúng sanh là chúng ta đang </w:t>
      </w:r>
      <w:r w:rsidRPr="009517EF">
        <w:rPr>
          <w:rFonts w:eastAsia="Times New Roman" w:cs="Times New Roman"/>
          <w:snapToGrid w:val="0"/>
          <w:szCs w:val="28"/>
        </w:rPr>
        <w:t>thực hành hạnh hiếu kính cao nhất</w:t>
      </w:r>
      <w:r w:rsidR="00876CBF" w:rsidRPr="009517EF">
        <w:rPr>
          <w:rFonts w:eastAsia="Times New Roman" w:cs="Times New Roman"/>
          <w:snapToGrid w:val="0"/>
          <w:szCs w:val="28"/>
        </w:rPr>
        <w:t>, là hành hiếu đạo và sư đạo ở tầm cao</w:t>
      </w:r>
      <w:r w:rsidRPr="009517EF">
        <w:rPr>
          <w:rFonts w:eastAsia="Times New Roman" w:cs="Times New Roman"/>
          <w:snapToGrid w:val="0"/>
          <w:szCs w:val="28"/>
        </w:rPr>
        <w:t>.</w:t>
      </w:r>
      <w:r w:rsidR="00876CBF" w:rsidRPr="009517EF">
        <w:rPr>
          <w:rFonts w:eastAsia="Times New Roman" w:cs="Times New Roman"/>
          <w:snapToGrid w:val="0"/>
          <w:szCs w:val="28"/>
        </w:rPr>
        <w:t xml:space="preserve"> Không chỉ đời này mà </w:t>
      </w:r>
      <w:r w:rsidR="00421C6A" w:rsidRPr="009517EF">
        <w:rPr>
          <w:rFonts w:eastAsia="Times New Roman" w:cs="Times New Roman"/>
          <w:snapToGrid w:val="0"/>
          <w:szCs w:val="28"/>
        </w:rPr>
        <w:t xml:space="preserve">từ  nhiều đời </w:t>
      </w:r>
      <w:r w:rsidR="00876CBF" w:rsidRPr="009517EF">
        <w:rPr>
          <w:rFonts w:eastAsia="Times New Roman" w:cs="Times New Roman"/>
          <w:snapToGrid w:val="0"/>
          <w:szCs w:val="28"/>
        </w:rPr>
        <w:t xml:space="preserve">trước, Cha </w:t>
      </w:r>
      <w:r w:rsidR="00622C51" w:rsidRPr="009517EF">
        <w:rPr>
          <w:rFonts w:eastAsia="Times New Roman" w:cs="Times New Roman"/>
          <w:snapToGrid w:val="0"/>
          <w:szCs w:val="28"/>
        </w:rPr>
        <w:t xml:space="preserve">Mẹ vẫn đang yêu thương chúng ta, còn đang nhớ thương chúng ta tuy nhiên, họ vì sự nhớ thương ấy mà phải sanh tử luân hồi, còn đang đọa lạc. Quán sát đạo lý này, chúng ta mới thấy mình đã trở nên bất hiếu rồi. </w:t>
      </w:r>
      <w:r w:rsidR="00421C6A" w:rsidRPr="009517EF">
        <w:rPr>
          <w:rFonts w:eastAsia="Times New Roman" w:cs="Times New Roman"/>
          <w:snapToGrid w:val="0"/>
          <w:szCs w:val="28"/>
        </w:rPr>
        <w:t>Phật từng huyền ký rằng</w:t>
      </w:r>
      <w:r w:rsidR="003A3810" w:rsidRPr="009517EF">
        <w:rPr>
          <w:rFonts w:eastAsia="Times New Roman" w:cs="Times New Roman"/>
          <w:snapToGrid w:val="0"/>
          <w:szCs w:val="28"/>
        </w:rPr>
        <w:t>: “</w:t>
      </w:r>
      <w:r w:rsidR="003A3810" w:rsidRPr="009517EF">
        <w:rPr>
          <w:rFonts w:eastAsia="Times New Roman" w:cs="Times New Roman"/>
          <w:i/>
          <w:snapToGrid w:val="0"/>
          <w:szCs w:val="28"/>
        </w:rPr>
        <w:t>T</w:t>
      </w:r>
      <w:r w:rsidR="00421C6A" w:rsidRPr="009517EF">
        <w:rPr>
          <w:rFonts w:eastAsia="Times New Roman" w:cs="Times New Roman"/>
          <w:i/>
          <w:snapToGrid w:val="0"/>
          <w:szCs w:val="28"/>
        </w:rPr>
        <w:t>a là Phật đã thành tất cả chúng sanh là Phật sẽ thành</w:t>
      </w:r>
      <w:r w:rsidR="003A3810" w:rsidRPr="009517EF">
        <w:rPr>
          <w:rFonts w:eastAsia="Times New Roman" w:cs="Times New Roman"/>
          <w:snapToGrid w:val="0"/>
          <w:szCs w:val="28"/>
        </w:rPr>
        <w:t>”</w:t>
      </w:r>
      <w:r w:rsidR="00421C6A" w:rsidRPr="009517EF">
        <w:rPr>
          <w:rFonts w:eastAsia="Times New Roman" w:cs="Times New Roman"/>
          <w:snapToGrid w:val="0"/>
          <w:szCs w:val="28"/>
        </w:rPr>
        <w:t>. Mọi chúng sanh đều có tánh Phật nên nhất định sẽ thành Phật.</w:t>
      </w:r>
    </w:p>
    <w:p w14:paraId="39797DA8" w14:textId="77777777" w:rsidR="00D85DEE" w:rsidRPr="009517EF" w:rsidRDefault="003A3810"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 xml:space="preserve">Chúng ta học Phật pháp thì phải biết đến tầm cao, tầm rộng mà Phật muốn truyền dạy cho chúng ta. Hiện tại, </w:t>
      </w:r>
      <w:r w:rsidR="00287F5F" w:rsidRPr="009517EF">
        <w:rPr>
          <w:rFonts w:eastAsia="Times New Roman" w:cs="Times New Roman"/>
          <w:snapToGrid w:val="0"/>
          <w:szCs w:val="28"/>
        </w:rPr>
        <w:t>nếu làm cho Cha Mẹ buồn khổ hay hay mang tâm oán ghét Thầy đã dạy bảo mình</w:t>
      </w:r>
      <w:r w:rsidR="0095697A" w:rsidRPr="009517EF">
        <w:rPr>
          <w:rFonts w:eastAsia="Times New Roman" w:cs="Times New Roman"/>
          <w:snapToGrid w:val="0"/>
          <w:szCs w:val="28"/>
        </w:rPr>
        <w:t xml:space="preserve"> tức là</w:t>
      </w:r>
      <w:r w:rsidR="00287F5F" w:rsidRPr="009517EF">
        <w:rPr>
          <w:rFonts w:eastAsia="Times New Roman" w:cs="Times New Roman"/>
          <w:snapToGrid w:val="0"/>
          <w:szCs w:val="28"/>
        </w:rPr>
        <w:t xml:space="preserve"> </w:t>
      </w:r>
      <w:r w:rsidRPr="009517EF">
        <w:rPr>
          <w:rFonts w:eastAsia="Times New Roman" w:cs="Times New Roman"/>
          <w:snapToGrid w:val="0"/>
          <w:szCs w:val="28"/>
        </w:rPr>
        <w:t>hành hiếu kính với Cha Mẹ</w:t>
      </w:r>
      <w:r w:rsidR="00287F5F" w:rsidRPr="009517EF">
        <w:rPr>
          <w:rFonts w:eastAsia="Times New Roman" w:cs="Times New Roman"/>
          <w:snapToGrid w:val="0"/>
          <w:szCs w:val="28"/>
        </w:rPr>
        <w:t xml:space="preserve"> và sư trưởng </w:t>
      </w:r>
      <w:r w:rsidRPr="009517EF">
        <w:rPr>
          <w:rFonts w:eastAsia="Times New Roman" w:cs="Times New Roman"/>
          <w:snapToGrid w:val="0"/>
          <w:szCs w:val="28"/>
        </w:rPr>
        <w:t xml:space="preserve">không tốt, thì </w:t>
      </w:r>
      <w:r w:rsidR="0095697A" w:rsidRPr="009517EF">
        <w:rPr>
          <w:rFonts w:eastAsia="Times New Roman" w:cs="Times New Roman"/>
          <w:snapToGrid w:val="0"/>
          <w:szCs w:val="28"/>
        </w:rPr>
        <w:t xml:space="preserve">chúng ta </w:t>
      </w:r>
      <w:r w:rsidR="004C4ED0" w:rsidRPr="009517EF">
        <w:rPr>
          <w:rFonts w:eastAsia="Times New Roman" w:cs="Times New Roman"/>
          <w:snapToGrid w:val="0"/>
          <w:szCs w:val="28"/>
        </w:rPr>
        <w:t>làm sao có tâm hiếu thân tôn sư đối với chúng sanh ở tận hư không khắp pháp giới</w:t>
      </w:r>
      <w:r w:rsidR="0095697A" w:rsidRPr="009517EF">
        <w:rPr>
          <w:rFonts w:eastAsia="Times New Roman" w:cs="Times New Roman"/>
          <w:snapToGrid w:val="0"/>
          <w:szCs w:val="28"/>
        </w:rPr>
        <w:t>?</w:t>
      </w:r>
      <w:r w:rsidR="004C4ED0" w:rsidRPr="009517EF">
        <w:rPr>
          <w:rFonts w:eastAsia="Times New Roman" w:cs="Times New Roman"/>
          <w:snapToGrid w:val="0"/>
          <w:szCs w:val="28"/>
        </w:rPr>
        <w:t xml:space="preserve"> </w:t>
      </w:r>
      <w:r w:rsidR="00CE06BE" w:rsidRPr="009517EF">
        <w:rPr>
          <w:rFonts w:eastAsia="Times New Roman" w:cs="Times New Roman"/>
          <w:snapToGrid w:val="0"/>
          <w:szCs w:val="28"/>
        </w:rPr>
        <w:t>Có lần trong một buổi chia sẻ,</w:t>
      </w:r>
      <w:r w:rsidR="00AA7CC1" w:rsidRPr="009517EF">
        <w:rPr>
          <w:rFonts w:eastAsia="Times New Roman" w:cs="Times New Roman"/>
          <w:snapToGrid w:val="0"/>
          <w:szCs w:val="28"/>
        </w:rPr>
        <w:t xml:space="preserve"> tôi thấy</w:t>
      </w:r>
      <w:r w:rsidR="00CE06BE" w:rsidRPr="009517EF">
        <w:rPr>
          <w:rFonts w:eastAsia="Times New Roman" w:cs="Times New Roman"/>
          <w:snapToGrid w:val="0"/>
          <w:szCs w:val="28"/>
        </w:rPr>
        <w:t xml:space="preserve"> mọi người nghe pháp ngáp </w:t>
      </w:r>
      <w:r w:rsidR="0027117E" w:rsidRPr="009517EF">
        <w:rPr>
          <w:rFonts w:eastAsia="Times New Roman" w:cs="Times New Roman"/>
          <w:snapToGrid w:val="0"/>
          <w:szCs w:val="28"/>
        </w:rPr>
        <w:t>lên ngáp xuống</w:t>
      </w:r>
      <w:r w:rsidR="00AA7CC1" w:rsidRPr="009517EF">
        <w:rPr>
          <w:rFonts w:eastAsia="Times New Roman" w:cs="Times New Roman"/>
          <w:snapToGrid w:val="0"/>
          <w:szCs w:val="28"/>
        </w:rPr>
        <w:t xml:space="preserve"> nhưng</w:t>
      </w:r>
      <w:r w:rsidR="00CE06BE" w:rsidRPr="009517EF">
        <w:rPr>
          <w:rFonts w:eastAsia="Times New Roman" w:cs="Times New Roman"/>
          <w:snapToGrid w:val="0"/>
          <w:szCs w:val="28"/>
        </w:rPr>
        <w:t xml:space="preserve"> đến lúc tặng quà thì </w:t>
      </w:r>
      <w:r w:rsidR="00AA7CC1" w:rsidRPr="009517EF">
        <w:rPr>
          <w:rFonts w:eastAsia="Times New Roman" w:cs="Times New Roman"/>
          <w:snapToGrid w:val="0"/>
          <w:szCs w:val="28"/>
        </w:rPr>
        <w:t xml:space="preserve">khác, </w:t>
      </w:r>
      <w:r w:rsidR="0027117E" w:rsidRPr="009517EF">
        <w:rPr>
          <w:rFonts w:eastAsia="Times New Roman" w:cs="Times New Roman"/>
          <w:snapToGrid w:val="0"/>
          <w:szCs w:val="28"/>
        </w:rPr>
        <w:t>người nhận rồi vẫn muốn nhận nữa</w:t>
      </w:r>
      <w:r w:rsidR="003A66A5" w:rsidRPr="009517EF">
        <w:rPr>
          <w:rFonts w:eastAsia="Times New Roman" w:cs="Times New Roman"/>
          <w:snapToGrid w:val="0"/>
          <w:szCs w:val="28"/>
        </w:rPr>
        <w:t>,</w:t>
      </w:r>
      <w:r w:rsidR="00AA7CC1" w:rsidRPr="009517EF">
        <w:rPr>
          <w:rFonts w:eastAsia="Times New Roman" w:cs="Times New Roman"/>
          <w:snapToGrid w:val="0"/>
          <w:szCs w:val="28"/>
        </w:rPr>
        <w:t xml:space="preserve"> họ</w:t>
      </w:r>
      <w:r w:rsidR="003A66A5" w:rsidRPr="009517EF">
        <w:rPr>
          <w:rFonts w:eastAsia="Times New Roman" w:cs="Times New Roman"/>
          <w:snapToGrid w:val="0"/>
          <w:szCs w:val="28"/>
        </w:rPr>
        <w:t xml:space="preserve"> không cần biết người khác có hay không nữa</w:t>
      </w:r>
      <w:r w:rsidR="0027117E" w:rsidRPr="009517EF">
        <w:rPr>
          <w:rFonts w:eastAsia="Times New Roman" w:cs="Times New Roman"/>
          <w:snapToGrid w:val="0"/>
          <w:szCs w:val="28"/>
        </w:rPr>
        <w:t>.</w:t>
      </w:r>
    </w:p>
    <w:p w14:paraId="1534BA4B" w14:textId="35B69B88" w:rsidR="00342810" w:rsidRPr="009517EF" w:rsidRDefault="00AA7CC1"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Một n</w:t>
      </w:r>
      <w:r w:rsidR="0050693C" w:rsidRPr="009517EF">
        <w:rPr>
          <w:rFonts w:eastAsia="Times New Roman" w:cs="Times New Roman"/>
          <w:snapToGrid w:val="0"/>
          <w:szCs w:val="28"/>
        </w:rPr>
        <w:t>gười có tâm như thế</w:t>
      </w:r>
      <w:r w:rsidR="003A66A5" w:rsidRPr="009517EF">
        <w:rPr>
          <w:rFonts w:eastAsia="Times New Roman" w:cs="Times New Roman"/>
          <w:snapToGrid w:val="0"/>
          <w:szCs w:val="28"/>
        </w:rPr>
        <w:t xml:space="preserve"> ở cõi Ta Bà </w:t>
      </w:r>
      <w:r w:rsidRPr="009517EF">
        <w:rPr>
          <w:rFonts w:eastAsia="Times New Roman" w:cs="Times New Roman"/>
          <w:snapToGrid w:val="0"/>
          <w:szCs w:val="28"/>
        </w:rPr>
        <w:t>chắc chắn đã</w:t>
      </w:r>
      <w:r w:rsidR="003A66A5" w:rsidRPr="009517EF">
        <w:rPr>
          <w:rFonts w:eastAsia="Times New Roman" w:cs="Times New Roman"/>
          <w:snapToGrid w:val="0"/>
          <w:szCs w:val="28"/>
        </w:rPr>
        <w:t xml:space="preserve"> tạo nên sự động loạn</w:t>
      </w:r>
      <w:r w:rsidR="00342810" w:rsidRPr="009517EF">
        <w:rPr>
          <w:rFonts w:eastAsia="Times New Roman" w:cs="Times New Roman"/>
          <w:snapToGrid w:val="0"/>
          <w:szCs w:val="28"/>
        </w:rPr>
        <w:t>, tâm như thế sao có thể về được thế giới Tây Phương Cực Lạc</w:t>
      </w:r>
      <w:r w:rsidRPr="009517EF">
        <w:rPr>
          <w:rFonts w:eastAsia="Times New Roman" w:cs="Times New Roman"/>
          <w:snapToGrid w:val="0"/>
          <w:szCs w:val="28"/>
        </w:rPr>
        <w:t xml:space="preserve"> được?</w:t>
      </w:r>
      <w:r w:rsidR="00342810" w:rsidRPr="009517EF">
        <w:rPr>
          <w:rFonts w:eastAsia="Times New Roman" w:cs="Times New Roman"/>
          <w:snapToGrid w:val="0"/>
          <w:szCs w:val="28"/>
        </w:rPr>
        <w:t xml:space="preserve"> </w:t>
      </w:r>
      <w:r w:rsidR="00057850" w:rsidRPr="009517EF">
        <w:rPr>
          <w:rFonts w:eastAsia="Times New Roman" w:cs="Times New Roman"/>
          <w:snapToGrid w:val="0"/>
          <w:szCs w:val="28"/>
        </w:rPr>
        <w:t xml:space="preserve">Thầy Thái từng kể câu chuyện </w:t>
      </w:r>
      <w:r w:rsidR="00F10125" w:rsidRPr="009517EF">
        <w:rPr>
          <w:rFonts w:eastAsia="Times New Roman" w:cs="Times New Roman"/>
          <w:snapToGrid w:val="0"/>
          <w:szCs w:val="28"/>
        </w:rPr>
        <w:t xml:space="preserve">về bữa ăn </w:t>
      </w:r>
      <w:r w:rsidR="00401B96" w:rsidRPr="009517EF">
        <w:rPr>
          <w:rFonts w:eastAsia="Times New Roman" w:cs="Times New Roman"/>
          <w:snapToGrid w:val="0"/>
          <w:szCs w:val="28"/>
        </w:rPr>
        <w:t xml:space="preserve">với chiếc đũa dài </w:t>
      </w:r>
      <w:r w:rsidR="00F10125" w:rsidRPr="009517EF">
        <w:rPr>
          <w:rFonts w:eastAsia="Times New Roman" w:cs="Times New Roman"/>
          <w:snapToGrid w:val="0"/>
          <w:szCs w:val="28"/>
        </w:rPr>
        <w:t xml:space="preserve">của phàm phu và của Thánh nhân, bữa ăn của tiểu nhân và của quân tử, bữa ăn của trần gian và bữa ăn của tiên nhân. </w:t>
      </w:r>
      <w:r w:rsidR="00401B96" w:rsidRPr="009517EF">
        <w:rPr>
          <w:rFonts w:eastAsia="Times New Roman" w:cs="Times New Roman"/>
          <w:snapToGrid w:val="0"/>
          <w:szCs w:val="28"/>
        </w:rPr>
        <w:t xml:space="preserve">Ở bữa ăn của Thánh Nhân, của người quân tử, của Thiên nhân là họ </w:t>
      </w:r>
      <w:r w:rsidR="00B16C86" w:rsidRPr="009517EF">
        <w:rPr>
          <w:rFonts w:eastAsia="Times New Roman" w:cs="Times New Roman"/>
          <w:snapToGrid w:val="0"/>
          <w:szCs w:val="28"/>
        </w:rPr>
        <w:t>đút</w:t>
      </w:r>
      <w:r w:rsidR="00057850" w:rsidRPr="009517EF">
        <w:rPr>
          <w:rFonts w:eastAsia="Times New Roman" w:cs="Times New Roman"/>
          <w:snapToGrid w:val="0"/>
          <w:szCs w:val="28"/>
        </w:rPr>
        <w:t xml:space="preserve"> thức ăn</w:t>
      </w:r>
      <w:r w:rsidR="008B17B9" w:rsidRPr="009517EF">
        <w:rPr>
          <w:rFonts w:eastAsia="Times New Roman" w:cs="Times New Roman"/>
          <w:snapToGrid w:val="0"/>
          <w:szCs w:val="28"/>
        </w:rPr>
        <w:t xml:space="preserve"> cho nhau nên ai cũng được ăn vui v</w:t>
      </w:r>
      <w:r w:rsidR="00DF1024" w:rsidRPr="009517EF">
        <w:rPr>
          <w:rFonts w:eastAsia="Times New Roman" w:cs="Times New Roman"/>
          <w:snapToGrid w:val="0"/>
          <w:szCs w:val="28"/>
        </w:rPr>
        <w:t>ẻ</w:t>
      </w:r>
      <w:r w:rsidR="008B17B9" w:rsidRPr="009517EF">
        <w:rPr>
          <w:rFonts w:eastAsia="Times New Roman" w:cs="Times New Roman"/>
          <w:snapToGrid w:val="0"/>
          <w:szCs w:val="28"/>
        </w:rPr>
        <w:t>. Ngược lại, bữa ăn của phàm phu, của tiểu nhân, của trần gian là</w:t>
      </w:r>
      <w:r w:rsidR="00057850" w:rsidRPr="009517EF">
        <w:rPr>
          <w:rFonts w:eastAsia="Times New Roman" w:cs="Times New Roman"/>
          <w:snapToGrid w:val="0"/>
          <w:szCs w:val="28"/>
        </w:rPr>
        <w:t xml:space="preserve"> ai cũng cố gắng gắp cho mình bằng chiếc đũa dài nên không thế tự cho vào miệng lại còn rơi vãi, rồi </w:t>
      </w:r>
      <w:r w:rsidR="00B16C86" w:rsidRPr="009517EF">
        <w:rPr>
          <w:rFonts w:eastAsia="Times New Roman" w:cs="Times New Roman"/>
          <w:snapToGrid w:val="0"/>
          <w:szCs w:val="28"/>
        </w:rPr>
        <w:t xml:space="preserve">cãi </w:t>
      </w:r>
      <w:r w:rsidR="00DF1024" w:rsidRPr="009517EF">
        <w:rPr>
          <w:rFonts w:eastAsia="Times New Roman" w:cs="Times New Roman"/>
          <w:snapToGrid w:val="0"/>
          <w:szCs w:val="28"/>
        </w:rPr>
        <w:t>cọ nhau</w:t>
      </w:r>
      <w:r w:rsidR="00057850" w:rsidRPr="009517EF">
        <w:rPr>
          <w:rFonts w:eastAsia="Times New Roman" w:cs="Times New Roman"/>
          <w:snapToGrid w:val="0"/>
          <w:szCs w:val="28"/>
        </w:rPr>
        <w:t>.</w:t>
      </w:r>
    </w:p>
    <w:p w14:paraId="331E1DB5" w14:textId="77777777" w:rsidR="00D85DEE" w:rsidRPr="009517EF" w:rsidRDefault="00342810"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N</w:t>
      </w:r>
      <w:r w:rsidR="003A66A5" w:rsidRPr="009517EF">
        <w:rPr>
          <w:rFonts w:eastAsia="Times New Roman" w:cs="Times New Roman"/>
          <w:snapToGrid w:val="0"/>
          <w:szCs w:val="28"/>
        </w:rPr>
        <w:t xml:space="preserve">ếu </w:t>
      </w:r>
      <w:r w:rsidR="004245B9" w:rsidRPr="009517EF">
        <w:rPr>
          <w:rFonts w:eastAsia="Times New Roman" w:cs="Times New Roman"/>
          <w:snapToGrid w:val="0"/>
          <w:szCs w:val="28"/>
        </w:rPr>
        <w:t xml:space="preserve">người có tâm cảnh như thế </w:t>
      </w:r>
      <w:r w:rsidR="0027117E" w:rsidRPr="009517EF">
        <w:rPr>
          <w:rFonts w:eastAsia="Times New Roman" w:cs="Times New Roman"/>
          <w:snapToGrid w:val="0"/>
          <w:szCs w:val="28"/>
        </w:rPr>
        <w:t xml:space="preserve">vãng sanh </w:t>
      </w:r>
      <w:r w:rsidR="0050693C" w:rsidRPr="009517EF">
        <w:rPr>
          <w:rFonts w:eastAsia="Times New Roman" w:cs="Times New Roman"/>
          <w:snapToGrid w:val="0"/>
          <w:szCs w:val="28"/>
        </w:rPr>
        <w:t>về Tây Phương Cực Lạc thì có lẽ nơi đó chứa toàn tội phạm.</w:t>
      </w:r>
      <w:r w:rsidR="00F035F1" w:rsidRPr="009517EF">
        <w:rPr>
          <w:rFonts w:eastAsia="Times New Roman" w:cs="Times New Roman"/>
          <w:snapToGrid w:val="0"/>
          <w:szCs w:val="28"/>
        </w:rPr>
        <w:t xml:space="preserve"> </w:t>
      </w:r>
      <w:r w:rsidR="005C6F78" w:rsidRPr="009517EF">
        <w:rPr>
          <w:rFonts w:eastAsia="Times New Roman" w:cs="Times New Roman"/>
          <w:snapToGrid w:val="0"/>
          <w:szCs w:val="28"/>
        </w:rPr>
        <w:t>Là người học Phật, chúng ta luôn quán chiếu rằng</w:t>
      </w:r>
      <w:r w:rsidR="00B55322" w:rsidRPr="009517EF">
        <w:rPr>
          <w:rFonts w:eastAsia="Times New Roman" w:cs="Times New Roman"/>
          <w:snapToGrid w:val="0"/>
          <w:szCs w:val="28"/>
        </w:rPr>
        <w:t xml:space="preserve"> </w:t>
      </w:r>
      <w:r w:rsidR="00BF386B" w:rsidRPr="009517EF">
        <w:rPr>
          <w:rFonts w:eastAsia="Times New Roman" w:cs="Times New Roman"/>
          <w:snapToGrid w:val="0"/>
          <w:szCs w:val="28"/>
        </w:rPr>
        <w:t>giả sử như mình đã có phần thì đó là ân đức còn nếu chưa có phần thì chúng ta</w:t>
      </w:r>
      <w:r w:rsidR="003A66A5" w:rsidRPr="009517EF">
        <w:rPr>
          <w:rFonts w:eastAsia="Times New Roman" w:cs="Times New Roman"/>
          <w:snapToGrid w:val="0"/>
          <w:szCs w:val="28"/>
        </w:rPr>
        <w:t xml:space="preserve"> phải nên nhường hết cho mọi người, còn thừa mình mới lấy.</w:t>
      </w:r>
      <w:r w:rsidR="00B55322" w:rsidRPr="009517EF">
        <w:rPr>
          <w:rFonts w:eastAsia="Times New Roman" w:cs="Times New Roman"/>
          <w:snapToGrid w:val="0"/>
          <w:szCs w:val="28"/>
        </w:rPr>
        <w:t xml:space="preserve"> </w:t>
      </w:r>
      <w:r w:rsidR="003A66A5" w:rsidRPr="009517EF">
        <w:rPr>
          <w:rFonts w:eastAsia="Times New Roman" w:cs="Times New Roman"/>
          <w:snapToGrid w:val="0"/>
          <w:szCs w:val="28"/>
        </w:rPr>
        <w:t>Đây mới là tâm lượng của Phật của Bồ Tát.</w:t>
      </w:r>
      <w:r w:rsidR="0050693C" w:rsidRPr="009517EF">
        <w:rPr>
          <w:rFonts w:eastAsia="Times New Roman" w:cs="Times New Roman"/>
          <w:snapToGrid w:val="0"/>
          <w:szCs w:val="28"/>
        </w:rPr>
        <w:t xml:space="preserve"> </w:t>
      </w:r>
      <w:r w:rsidR="008A6ED7" w:rsidRPr="009517EF">
        <w:rPr>
          <w:rFonts w:eastAsia="Times New Roman" w:cs="Times New Roman"/>
          <w:snapToGrid w:val="0"/>
          <w:szCs w:val="28"/>
        </w:rPr>
        <w:t>Suốt quá trình dài</w:t>
      </w:r>
      <w:r w:rsidR="00C45F94" w:rsidRPr="009517EF">
        <w:rPr>
          <w:rFonts w:eastAsia="Times New Roman" w:cs="Times New Roman"/>
          <w:snapToGrid w:val="0"/>
          <w:szCs w:val="28"/>
        </w:rPr>
        <w:t xml:space="preserve"> trước đây</w:t>
      </w:r>
      <w:r w:rsidR="008A6ED7" w:rsidRPr="009517EF">
        <w:rPr>
          <w:rFonts w:eastAsia="Times New Roman" w:cs="Times New Roman"/>
          <w:snapToGrid w:val="0"/>
          <w:szCs w:val="28"/>
        </w:rPr>
        <w:t>, tại các lễ tri ân Cha Mẹ, chúng ta đều có bữa ăn cho những người tham dự. Đó là sự quan tâm đến mọi người và đó cũng là một việc hành hiếu, việc tôn sư.</w:t>
      </w:r>
    </w:p>
    <w:p w14:paraId="69002F23" w14:textId="77777777" w:rsidR="00D85DEE" w:rsidRPr="009517EF" w:rsidRDefault="00FD5FF6"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Hòa Thượng nói: “</w:t>
      </w:r>
      <w:r w:rsidR="008A6ED7" w:rsidRPr="009517EF">
        <w:rPr>
          <w:rFonts w:eastAsia="Times New Roman" w:cs="Times New Roman"/>
          <w:b/>
          <w:i/>
          <w:snapToGrid w:val="0"/>
          <w:szCs w:val="28"/>
        </w:rPr>
        <w:t>Chúng ta được Cha mẹ sanh thành, nuôi n</w:t>
      </w:r>
      <w:r w:rsidR="009F4011" w:rsidRPr="009517EF">
        <w:rPr>
          <w:rFonts w:eastAsia="Times New Roman" w:cs="Times New Roman"/>
          <w:b/>
          <w:i/>
          <w:snapToGrid w:val="0"/>
          <w:szCs w:val="28"/>
        </w:rPr>
        <w:t>ấ</w:t>
      </w:r>
      <w:r w:rsidR="008A6ED7" w:rsidRPr="009517EF">
        <w:rPr>
          <w:rFonts w:eastAsia="Times New Roman" w:cs="Times New Roman"/>
          <w:b/>
          <w:i/>
          <w:snapToGrid w:val="0"/>
          <w:szCs w:val="28"/>
        </w:rPr>
        <w:t xml:space="preserve">ng, được Cha mẹ quan tâm, săn sóc. Sau khi chúng ta trưởng thành, chúng ta phải </w:t>
      </w:r>
      <w:r w:rsidR="001B5F3F" w:rsidRPr="009517EF">
        <w:rPr>
          <w:rFonts w:eastAsia="Times New Roman" w:cs="Times New Roman"/>
          <w:b/>
          <w:i/>
          <w:snapToGrid w:val="0"/>
          <w:szCs w:val="28"/>
        </w:rPr>
        <w:t xml:space="preserve">có thể </w:t>
      </w:r>
      <w:r w:rsidR="008A6ED7" w:rsidRPr="009517EF">
        <w:rPr>
          <w:rFonts w:eastAsia="Times New Roman" w:cs="Times New Roman"/>
          <w:b/>
          <w:i/>
          <w:snapToGrid w:val="0"/>
          <w:szCs w:val="28"/>
        </w:rPr>
        <w:t>vì xã hội</w:t>
      </w:r>
      <w:r w:rsidR="009B600C" w:rsidRPr="009517EF">
        <w:rPr>
          <w:rFonts w:eastAsia="Times New Roman" w:cs="Times New Roman"/>
          <w:b/>
          <w:i/>
          <w:snapToGrid w:val="0"/>
          <w:szCs w:val="28"/>
        </w:rPr>
        <w:t xml:space="preserve">, vì chúng sanh mà tạo phúc thì đó mới chân thật </w:t>
      </w:r>
      <w:r w:rsidR="00E135DE" w:rsidRPr="009517EF">
        <w:rPr>
          <w:rFonts w:eastAsia="Times New Roman" w:cs="Times New Roman"/>
          <w:b/>
          <w:i/>
          <w:snapToGrid w:val="0"/>
          <w:szCs w:val="28"/>
        </w:rPr>
        <w:t>báo đáp</w:t>
      </w:r>
      <w:r w:rsidR="009B600C" w:rsidRPr="009517EF">
        <w:rPr>
          <w:rFonts w:eastAsia="Times New Roman" w:cs="Times New Roman"/>
          <w:b/>
          <w:i/>
          <w:snapToGrid w:val="0"/>
          <w:szCs w:val="28"/>
        </w:rPr>
        <w:t xml:space="preserve"> được ân sanh thành và nuôi dưỡng.</w:t>
      </w:r>
      <w:r w:rsidRPr="009517EF">
        <w:rPr>
          <w:rFonts w:eastAsia="Times New Roman" w:cs="Times New Roman"/>
          <w:snapToGrid w:val="0"/>
          <w:szCs w:val="28"/>
        </w:rPr>
        <w:t>”</w:t>
      </w:r>
      <w:r w:rsidR="0034442C" w:rsidRPr="009517EF">
        <w:rPr>
          <w:rFonts w:eastAsia="Times New Roman" w:cs="Times New Roman"/>
          <w:snapToGrid w:val="0"/>
          <w:szCs w:val="28"/>
        </w:rPr>
        <w:t xml:space="preserve"> </w:t>
      </w:r>
      <w:r w:rsidR="00E135DE" w:rsidRPr="009517EF">
        <w:rPr>
          <w:rFonts w:eastAsia="Times New Roman" w:cs="Times New Roman"/>
          <w:snapToGrid w:val="0"/>
          <w:szCs w:val="28"/>
        </w:rPr>
        <w:t>Hòa Thượng từng nói nếu có ai hỏi Phật dạy gì thì chúng ta chỉ cần nói một chữ, đó là chữ Hiếu. Hiếu chính là Hiếu Thân Tôn Sư. Chúng ta được Cha Mẹ, Thầy cô dạy bảo và sau khi trưởng thành, chúng ta phải tạo phúc cho xã hội, phục vụ xã hội. Đó mới là người biết tri ân, báo ân. Khi chúng ta nghe lời Hòa Thượng dạy, chúng ta cảm nhận thấy tâm mình được mở rộng ra tận hư không chứ không tù túng trong căn nhà của mình. Tâm đã rộng thì mọi việc làm đều khẳng khái, dứt khoát, mạnh mẽ.</w:t>
      </w:r>
    </w:p>
    <w:p w14:paraId="278618E2" w14:textId="256684C5" w:rsidR="00FD5FF6" w:rsidRPr="009517EF" w:rsidRDefault="00FD5FF6"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Hòa Thượng nói: “</w:t>
      </w:r>
      <w:r w:rsidR="00270265" w:rsidRPr="009517EF">
        <w:rPr>
          <w:rFonts w:eastAsia="Times New Roman" w:cs="Times New Roman"/>
          <w:b/>
          <w:i/>
          <w:snapToGrid w:val="0"/>
          <w:szCs w:val="28"/>
        </w:rPr>
        <w:t>Một người lớn được Cha Mẹ dạy bảo thật không dễ dàng, một học trò trưởng thành nh</w:t>
      </w:r>
      <w:r w:rsidR="00BF32B9" w:rsidRPr="009517EF">
        <w:rPr>
          <w:rFonts w:eastAsia="Times New Roman" w:cs="Times New Roman"/>
          <w:b/>
          <w:i/>
          <w:snapToGrid w:val="0"/>
          <w:szCs w:val="28"/>
        </w:rPr>
        <w:t>ờ</w:t>
      </w:r>
      <w:r w:rsidR="00270265" w:rsidRPr="009517EF">
        <w:rPr>
          <w:rFonts w:eastAsia="Times New Roman" w:cs="Times New Roman"/>
          <w:b/>
          <w:i/>
          <w:snapToGrid w:val="0"/>
          <w:szCs w:val="28"/>
        </w:rPr>
        <w:t xml:space="preserve"> sự dạy bảo của Thầy cô cũng không dễ dàng.</w:t>
      </w:r>
      <w:r w:rsidR="00142047" w:rsidRPr="009517EF">
        <w:rPr>
          <w:rFonts w:eastAsia="Times New Roman" w:cs="Times New Roman"/>
          <w:b/>
          <w:i/>
          <w:snapToGrid w:val="0"/>
          <w:szCs w:val="28"/>
        </w:rPr>
        <w:t xml:space="preserve"> Ân của Cha Mẹ, ân của Phật là vô cùng to lớn, do đó, </w:t>
      </w:r>
      <w:r w:rsidR="004A326F" w:rsidRPr="009517EF">
        <w:rPr>
          <w:rFonts w:eastAsia="Times New Roman" w:cs="Times New Roman"/>
          <w:b/>
          <w:i/>
          <w:snapToGrid w:val="0"/>
          <w:szCs w:val="28"/>
        </w:rPr>
        <w:t xml:space="preserve">việc thứ nhất trong </w:t>
      </w:r>
      <w:r w:rsidR="00142047" w:rsidRPr="009517EF">
        <w:rPr>
          <w:rFonts w:eastAsia="Times New Roman" w:cs="Times New Roman"/>
          <w:b/>
          <w:i/>
          <w:snapToGrid w:val="0"/>
          <w:szCs w:val="28"/>
        </w:rPr>
        <w:t>giáo dục của Phật chính là dạy chúng ta hiếu dưỡng phụ m</w:t>
      </w:r>
      <w:r w:rsidR="004A326F" w:rsidRPr="009517EF">
        <w:rPr>
          <w:rFonts w:eastAsia="Times New Roman" w:cs="Times New Roman"/>
          <w:b/>
          <w:i/>
          <w:snapToGrid w:val="0"/>
          <w:szCs w:val="28"/>
        </w:rPr>
        <w:t>ẫu, dạy chúng ta tri ân báo ân.</w:t>
      </w:r>
      <w:r w:rsidRPr="009517EF">
        <w:rPr>
          <w:rFonts w:eastAsia="Times New Roman" w:cs="Times New Roman"/>
          <w:snapToGrid w:val="0"/>
          <w:szCs w:val="28"/>
        </w:rPr>
        <w:t>”</w:t>
      </w:r>
      <w:r w:rsidR="00BF32B9" w:rsidRPr="009517EF">
        <w:rPr>
          <w:rFonts w:eastAsia="Times New Roman" w:cs="Times New Roman"/>
          <w:snapToGrid w:val="0"/>
          <w:szCs w:val="28"/>
        </w:rPr>
        <w:t xml:space="preserve"> Nếu chúng ta gặp người thầy không tốt thì hành trình bước vào đời của chúng ta chẳng có thứ gì, có chăng chỉ là sự phá họai, chẳng giúp ích gì cho cộng đồng và xã hội.</w:t>
      </w:r>
      <w:r w:rsidR="004A326F" w:rsidRPr="009517EF">
        <w:rPr>
          <w:rFonts w:eastAsia="Times New Roman" w:cs="Times New Roman"/>
          <w:snapToGrid w:val="0"/>
          <w:szCs w:val="28"/>
        </w:rPr>
        <w:t xml:space="preserve"> Có người hằng ngày nói đến việc tri ân bá</w:t>
      </w:r>
      <w:r w:rsidR="0079508A" w:rsidRPr="009517EF">
        <w:rPr>
          <w:rFonts w:eastAsia="Times New Roman" w:cs="Times New Roman"/>
          <w:snapToGrid w:val="0"/>
          <w:szCs w:val="28"/>
        </w:rPr>
        <w:t xml:space="preserve">o ân </w:t>
      </w:r>
      <w:r w:rsidR="0056181D" w:rsidRPr="009517EF">
        <w:rPr>
          <w:rFonts w:eastAsia="Times New Roman" w:cs="Times New Roman"/>
          <w:snapToGrid w:val="0"/>
          <w:szCs w:val="28"/>
        </w:rPr>
        <w:t>nhưng bước ra ngoài thì sợ vất vả, sợ nắng mưa. H</w:t>
      </w:r>
      <w:r w:rsidR="0079508A" w:rsidRPr="009517EF">
        <w:rPr>
          <w:rFonts w:eastAsia="Times New Roman" w:cs="Times New Roman"/>
          <w:snapToGrid w:val="0"/>
          <w:szCs w:val="28"/>
        </w:rPr>
        <w:t>ọ không tận lực hy sinh phụng hiến, không đem năng lực, tài lực của bản thân phục vụ và tạo phúc cho xã hội.</w:t>
      </w:r>
    </w:p>
    <w:p w14:paraId="4A219E73" w14:textId="77777777" w:rsidR="00D85DEE" w:rsidRPr="009517EF" w:rsidRDefault="0073397E"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Năm vừa qua chúng ta đã tổ chức hơn 20 trại hè, thầy cô và đội cơ sở vật chất rất khổ cực, băn</w:t>
      </w:r>
      <w:r w:rsidR="00516B9D" w:rsidRPr="009517EF">
        <w:rPr>
          <w:rFonts w:eastAsia="Times New Roman" w:cs="Times New Roman"/>
          <w:snapToGrid w:val="0"/>
          <w:szCs w:val="28"/>
        </w:rPr>
        <w:t>g rừng vượt núi</w:t>
      </w:r>
      <w:r w:rsidR="00D028D2" w:rsidRPr="009517EF">
        <w:rPr>
          <w:rFonts w:eastAsia="Times New Roman" w:cs="Times New Roman"/>
          <w:snapToGrid w:val="0"/>
          <w:szCs w:val="28"/>
        </w:rPr>
        <w:t xml:space="preserve"> qua cả những vùng lầy lội</w:t>
      </w:r>
      <w:r w:rsidRPr="009517EF">
        <w:rPr>
          <w:rFonts w:eastAsia="Times New Roman" w:cs="Times New Roman"/>
          <w:snapToGrid w:val="0"/>
          <w:szCs w:val="28"/>
        </w:rPr>
        <w:t xml:space="preserve"> để đến cả những nơi xa xôi. Kết quả là các con</w:t>
      </w:r>
      <w:r w:rsidR="00516B9D" w:rsidRPr="009517EF">
        <w:rPr>
          <w:rFonts w:eastAsia="Times New Roman" w:cs="Times New Roman"/>
          <w:snapToGrid w:val="0"/>
          <w:szCs w:val="28"/>
        </w:rPr>
        <w:t xml:space="preserve"> có được một lễ hội, </w:t>
      </w:r>
      <w:r w:rsidRPr="009517EF">
        <w:rPr>
          <w:rFonts w:eastAsia="Times New Roman" w:cs="Times New Roman"/>
          <w:snapToGrid w:val="0"/>
          <w:szCs w:val="28"/>
        </w:rPr>
        <w:t xml:space="preserve">được dạy dỗ, </w:t>
      </w:r>
      <w:r w:rsidR="00516B9D" w:rsidRPr="009517EF">
        <w:rPr>
          <w:rFonts w:eastAsia="Times New Roman" w:cs="Times New Roman"/>
          <w:snapToGrid w:val="0"/>
          <w:szCs w:val="28"/>
        </w:rPr>
        <w:t xml:space="preserve">được hành hiếu, tri ân báo ân với Cha Mẹ và thầy cô, lễ phép với xóm làng. Chúng ta đã được dạy nên đem những bài học đó, sự trưởng thành của chúng ta </w:t>
      </w:r>
      <w:r w:rsidR="00B22508" w:rsidRPr="009517EF">
        <w:rPr>
          <w:rFonts w:eastAsia="Times New Roman" w:cs="Times New Roman"/>
          <w:snapToGrid w:val="0"/>
          <w:szCs w:val="28"/>
        </w:rPr>
        <w:t>để phục vụ và tạo phúc cho xã hội. Đây mới chân thật là tri ân báo ân.</w:t>
      </w:r>
    </w:p>
    <w:p w14:paraId="5920B00F" w14:textId="471D4D0C" w:rsidR="00FD5FF6" w:rsidRPr="009517EF" w:rsidRDefault="00066473"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 xml:space="preserve">Tôi nói ra không phải là khoe mà </w:t>
      </w:r>
      <w:r w:rsidR="00E94DF3" w:rsidRPr="009517EF">
        <w:rPr>
          <w:rFonts w:eastAsia="Times New Roman" w:cs="Times New Roman"/>
          <w:snapToGrid w:val="0"/>
          <w:szCs w:val="28"/>
        </w:rPr>
        <w:t>là để chúng ta biết cách làm, không</w:t>
      </w:r>
      <w:r w:rsidR="00D028D2" w:rsidRPr="009517EF">
        <w:rPr>
          <w:rFonts w:eastAsia="Times New Roman" w:cs="Times New Roman"/>
          <w:snapToGrid w:val="0"/>
          <w:szCs w:val="28"/>
        </w:rPr>
        <w:t xml:space="preserve"> </w:t>
      </w:r>
      <w:r w:rsidRPr="009517EF">
        <w:rPr>
          <w:rFonts w:eastAsia="Times New Roman" w:cs="Times New Roman"/>
          <w:snapToGrid w:val="0"/>
          <w:szCs w:val="28"/>
        </w:rPr>
        <w:t xml:space="preserve">để người </w:t>
      </w:r>
      <w:r w:rsidR="00D028D2" w:rsidRPr="009517EF">
        <w:rPr>
          <w:rFonts w:eastAsia="Times New Roman" w:cs="Times New Roman"/>
          <w:snapToGrid w:val="0"/>
          <w:szCs w:val="28"/>
        </w:rPr>
        <w:t>khác</w:t>
      </w:r>
      <w:r w:rsidRPr="009517EF">
        <w:rPr>
          <w:rFonts w:eastAsia="Times New Roman" w:cs="Times New Roman"/>
          <w:snapToGrid w:val="0"/>
          <w:szCs w:val="28"/>
        </w:rPr>
        <w:t xml:space="preserve"> phục vụ mình. </w:t>
      </w:r>
      <w:r w:rsidR="00E94DF3" w:rsidRPr="009517EF">
        <w:rPr>
          <w:rFonts w:eastAsia="Times New Roman" w:cs="Times New Roman"/>
          <w:snapToGrid w:val="0"/>
          <w:szCs w:val="28"/>
        </w:rPr>
        <w:t xml:space="preserve">Cho nên </w:t>
      </w:r>
      <w:r w:rsidR="00BD15CB" w:rsidRPr="009517EF">
        <w:rPr>
          <w:rFonts w:eastAsia="Times New Roman" w:cs="Times New Roman"/>
          <w:snapToGrid w:val="0"/>
          <w:szCs w:val="28"/>
        </w:rPr>
        <w:t>phục vụ và tạo phúc cho xã hội là một trong những phần tri ân báo ân và là cách để xây dựng nền tảng hiếu thân tôn sư. H</w:t>
      </w:r>
      <w:r w:rsidR="00FD5FF6" w:rsidRPr="009517EF">
        <w:rPr>
          <w:rFonts w:eastAsia="Times New Roman" w:cs="Times New Roman"/>
          <w:snapToGrid w:val="0"/>
          <w:szCs w:val="28"/>
        </w:rPr>
        <w:t>òa Thượng nói: “</w:t>
      </w:r>
      <w:r w:rsidR="00BD15CB" w:rsidRPr="009517EF">
        <w:rPr>
          <w:rFonts w:eastAsia="Times New Roman" w:cs="Times New Roman"/>
          <w:b/>
          <w:i/>
          <w:snapToGrid w:val="0"/>
          <w:szCs w:val="28"/>
        </w:rPr>
        <w:t xml:space="preserve">Bà Vi Đề Hi </w:t>
      </w:r>
      <w:r w:rsidR="001B0242" w:rsidRPr="009517EF">
        <w:rPr>
          <w:rFonts w:eastAsia="Times New Roman" w:cs="Times New Roman"/>
          <w:b/>
          <w:i/>
          <w:snapToGrid w:val="0"/>
          <w:szCs w:val="28"/>
        </w:rPr>
        <w:t>khi</w:t>
      </w:r>
      <w:r w:rsidR="007E3A5D" w:rsidRPr="009517EF">
        <w:rPr>
          <w:rFonts w:eastAsia="Times New Roman" w:cs="Times New Roman"/>
          <w:b/>
          <w:i/>
          <w:snapToGrid w:val="0"/>
          <w:szCs w:val="28"/>
        </w:rPr>
        <w:t xml:space="preserve"> </w:t>
      </w:r>
      <w:r w:rsidR="00BD15CB" w:rsidRPr="009517EF">
        <w:rPr>
          <w:rFonts w:eastAsia="Times New Roman" w:cs="Times New Roman"/>
          <w:b/>
          <w:i/>
          <w:snapToGrid w:val="0"/>
          <w:szCs w:val="28"/>
        </w:rPr>
        <w:t>gặp phải kiếp nạn con trai bất hiếu</w:t>
      </w:r>
      <w:r w:rsidR="001B0242" w:rsidRPr="009517EF">
        <w:rPr>
          <w:rFonts w:eastAsia="Times New Roman" w:cs="Times New Roman"/>
          <w:b/>
          <w:i/>
          <w:snapToGrid w:val="0"/>
          <w:szCs w:val="28"/>
        </w:rPr>
        <w:t>,</w:t>
      </w:r>
      <w:r w:rsidR="00BD15CB" w:rsidRPr="009517EF">
        <w:rPr>
          <w:rFonts w:eastAsia="Times New Roman" w:cs="Times New Roman"/>
          <w:b/>
          <w:i/>
          <w:snapToGrid w:val="0"/>
          <w:szCs w:val="28"/>
        </w:rPr>
        <w:t xml:space="preserve"> đem cha nhốt </w:t>
      </w:r>
      <w:r w:rsidR="00CE74F2" w:rsidRPr="009517EF">
        <w:rPr>
          <w:rFonts w:eastAsia="Times New Roman" w:cs="Times New Roman"/>
          <w:b/>
          <w:i/>
          <w:snapToGrid w:val="0"/>
          <w:szCs w:val="28"/>
        </w:rPr>
        <w:t>vào ngục tù, không cho ăn, để cho tự chết</w:t>
      </w:r>
      <w:r w:rsidR="007E3A5D" w:rsidRPr="009517EF">
        <w:rPr>
          <w:rFonts w:eastAsia="Times New Roman" w:cs="Times New Roman"/>
          <w:b/>
          <w:i/>
          <w:snapToGrid w:val="0"/>
          <w:szCs w:val="28"/>
        </w:rPr>
        <w:t xml:space="preserve"> còn</w:t>
      </w:r>
      <w:r w:rsidR="00CE74F2" w:rsidRPr="009517EF">
        <w:rPr>
          <w:rFonts w:eastAsia="Times New Roman" w:cs="Times New Roman"/>
          <w:b/>
          <w:i/>
          <w:snapToGrid w:val="0"/>
          <w:szCs w:val="28"/>
        </w:rPr>
        <w:t xml:space="preserve"> </w:t>
      </w:r>
      <w:r w:rsidR="00FF2BFD" w:rsidRPr="009517EF">
        <w:rPr>
          <w:rFonts w:eastAsia="Times New Roman" w:cs="Times New Roman"/>
          <w:b/>
          <w:i/>
          <w:snapToGrid w:val="0"/>
          <w:szCs w:val="28"/>
        </w:rPr>
        <w:t>bản thân</w:t>
      </w:r>
      <w:r w:rsidR="00CE74F2" w:rsidRPr="009517EF">
        <w:rPr>
          <w:rFonts w:eastAsia="Times New Roman" w:cs="Times New Roman"/>
          <w:b/>
          <w:i/>
          <w:snapToGrid w:val="0"/>
          <w:szCs w:val="28"/>
        </w:rPr>
        <w:t xml:space="preserve"> thì bị cấm cung</w:t>
      </w:r>
      <w:r w:rsidR="007E3A5D" w:rsidRPr="009517EF">
        <w:rPr>
          <w:rFonts w:eastAsia="Times New Roman" w:cs="Times New Roman"/>
          <w:b/>
          <w:i/>
          <w:snapToGrid w:val="0"/>
          <w:szCs w:val="28"/>
        </w:rPr>
        <w:t xml:space="preserve">, </w:t>
      </w:r>
      <w:r w:rsidR="00CE74F2" w:rsidRPr="009517EF">
        <w:rPr>
          <w:rFonts w:eastAsia="Times New Roman" w:cs="Times New Roman"/>
          <w:b/>
          <w:i/>
          <w:snapToGrid w:val="0"/>
          <w:szCs w:val="28"/>
        </w:rPr>
        <w:t xml:space="preserve">bà </w:t>
      </w:r>
      <w:r w:rsidR="007E3A5D" w:rsidRPr="009517EF">
        <w:rPr>
          <w:rFonts w:eastAsia="Times New Roman" w:cs="Times New Roman"/>
          <w:b/>
          <w:i/>
          <w:snapToGrid w:val="0"/>
          <w:szCs w:val="28"/>
        </w:rPr>
        <w:t xml:space="preserve">đã </w:t>
      </w:r>
      <w:r w:rsidR="00CE74F2" w:rsidRPr="009517EF">
        <w:rPr>
          <w:rFonts w:eastAsia="Times New Roman" w:cs="Times New Roman"/>
          <w:b/>
          <w:i/>
          <w:snapToGrid w:val="0"/>
          <w:szCs w:val="28"/>
        </w:rPr>
        <w:t>hướng đến Thích Ca Mâu Ni Phật cầu phương pháp để sanh về một thế giới an lành, không ở thế giới Ta Bà này.</w:t>
      </w:r>
      <w:r w:rsidR="00C94B65" w:rsidRPr="009517EF">
        <w:rPr>
          <w:rFonts w:eastAsia="Times New Roman" w:cs="Times New Roman"/>
          <w:snapToGrid w:val="0"/>
          <w:szCs w:val="28"/>
        </w:rPr>
        <w:t xml:space="preserve"> </w:t>
      </w:r>
      <w:r w:rsidR="00C94B65" w:rsidRPr="009517EF">
        <w:rPr>
          <w:rFonts w:eastAsia="Times New Roman" w:cs="Times New Roman"/>
          <w:b/>
          <w:i/>
          <w:snapToGrid w:val="0"/>
          <w:szCs w:val="28"/>
        </w:rPr>
        <w:t xml:space="preserve">Trước khi Phật nói ra phương pháp </w:t>
      </w:r>
      <w:r w:rsidR="00E803AD" w:rsidRPr="009517EF">
        <w:rPr>
          <w:rFonts w:eastAsia="Times New Roman" w:cs="Times New Roman"/>
          <w:b/>
          <w:i/>
          <w:snapToGrid w:val="0"/>
          <w:szCs w:val="28"/>
        </w:rPr>
        <w:t>để thoát khỏi thế giới Ta Bà này</w:t>
      </w:r>
      <w:r w:rsidR="00C94B65" w:rsidRPr="009517EF">
        <w:rPr>
          <w:rFonts w:eastAsia="Times New Roman" w:cs="Times New Roman"/>
          <w:b/>
          <w:i/>
          <w:snapToGrid w:val="0"/>
          <w:szCs w:val="28"/>
        </w:rPr>
        <w:t xml:space="preserve">, </w:t>
      </w:r>
      <w:r w:rsidR="007E3A5D" w:rsidRPr="009517EF">
        <w:rPr>
          <w:rFonts w:eastAsia="Times New Roman" w:cs="Times New Roman"/>
          <w:b/>
          <w:i/>
          <w:snapToGrid w:val="0"/>
          <w:szCs w:val="28"/>
        </w:rPr>
        <w:t>Ngài</w:t>
      </w:r>
      <w:r w:rsidR="00C94B65" w:rsidRPr="009517EF">
        <w:rPr>
          <w:rFonts w:eastAsia="Times New Roman" w:cs="Times New Roman"/>
          <w:b/>
          <w:i/>
          <w:snapToGrid w:val="0"/>
          <w:szCs w:val="28"/>
        </w:rPr>
        <w:t xml:space="preserve"> đã nói đến Tịnh Nghiệp Tam Phước</w:t>
      </w:r>
      <w:r w:rsidR="007E3A5D" w:rsidRPr="009517EF">
        <w:rPr>
          <w:rFonts w:eastAsia="Times New Roman" w:cs="Times New Roman"/>
          <w:snapToGrid w:val="0"/>
          <w:szCs w:val="28"/>
        </w:rPr>
        <w:t>”</w:t>
      </w:r>
      <w:r w:rsidR="00C94B65" w:rsidRPr="009517EF">
        <w:rPr>
          <w:rFonts w:eastAsia="Times New Roman" w:cs="Times New Roman"/>
          <w:snapToGrid w:val="0"/>
          <w:szCs w:val="28"/>
        </w:rPr>
        <w:t>.</w:t>
      </w:r>
    </w:p>
    <w:p w14:paraId="54101002" w14:textId="77777777" w:rsidR="00D85DEE" w:rsidRPr="009517EF" w:rsidRDefault="00C94B65"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 xml:space="preserve">Vì sao bà Vi Đề Hi gặp kiếp nạn này? Vì con của bà bất hiếu. </w:t>
      </w:r>
      <w:r w:rsidR="007E3A5D" w:rsidRPr="009517EF">
        <w:rPr>
          <w:rFonts w:eastAsia="Times New Roman" w:cs="Times New Roman"/>
          <w:snapToGrid w:val="0"/>
          <w:szCs w:val="28"/>
        </w:rPr>
        <w:t xml:space="preserve">Vẫn đề bất hiếu này </w:t>
      </w:r>
      <w:r w:rsidRPr="009517EF">
        <w:rPr>
          <w:rFonts w:eastAsia="Times New Roman" w:cs="Times New Roman"/>
          <w:snapToGrid w:val="0"/>
          <w:szCs w:val="28"/>
        </w:rPr>
        <w:t xml:space="preserve">đã xảy ra cách đây 3000 năm và nếu chúng ta không xem trọng thì xã hội của 3000 hay 30.000 năm sau, </w:t>
      </w:r>
      <w:r w:rsidR="00792498" w:rsidRPr="009517EF">
        <w:rPr>
          <w:rFonts w:eastAsia="Times New Roman" w:cs="Times New Roman"/>
          <w:snapToGrid w:val="0"/>
          <w:szCs w:val="28"/>
        </w:rPr>
        <w:t xml:space="preserve">vẫn là một đề tài nóng. Con của bà </w:t>
      </w:r>
      <w:r w:rsidR="007F435C" w:rsidRPr="009517EF">
        <w:rPr>
          <w:rFonts w:eastAsia="Times New Roman" w:cs="Times New Roman"/>
          <w:snapToGrid w:val="0"/>
          <w:szCs w:val="28"/>
        </w:rPr>
        <w:t xml:space="preserve">bất hiếu </w:t>
      </w:r>
      <w:r w:rsidR="00792498" w:rsidRPr="009517EF">
        <w:rPr>
          <w:rFonts w:eastAsia="Times New Roman" w:cs="Times New Roman"/>
          <w:snapToGrid w:val="0"/>
          <w:szCs w:val="28"/>
        </w:rPr>
        <w:t xml:space="preserve">đã cấm cung không cho bà đi đâu và nhốt vua cha </w:t>
      </w:r>
      <w:r w:rsidR="007F435C" w:rsidRPr="009517EF">
        <w:rPr>
          <w:rFonts w:eastAsia="Times New Roman" w:cs="Times New Roman"/>
          <w:snapToGrid w:val="0"/>
          <w:szCs w:val="28"/>
        </w:rPr>
        <w:t xml:space="preserve">vào ngục tù </w:t>
      </w:r>
      <w:r w:rsidR="00792498" w:rsidRPr="009517EF">
        <w:rPr>
          <w:rFonts w:eastAsia="Times New Roman" w:cs="Times New Roman"/>
          <w:snapToGrid w:val="0"/>
          <w:szCs w:val="28"/>
        </w:rPr>
        <w:t>để cho tự chết chỉ vì muốn chiếm ngôi vua.</w:t>
      </w:r>
      <w:r w:rsidR="007F435C" w:rsidRPr="009517EF">
        <w:rPr>
          <w:rFonts w:eastAsia="Times New Roman" w:cs="Times New Roman"/>
          <w:snapToGrid w:val="0"/>
          <w:szCs w:val="28"/>
        </w:rPr>
        <w:t xml:space="preserve"> </w:t>
      </w:r>
      <w:r w:rsidR="007141E3" w:rsidRPr="009517EF">
        <w:rPr>
          <w:rFonts w:eastAsia="Times New Roman" w:cs="Times New Roman"/>
          <w:snapToGrid w:val="0"/>
          <w:szCs w:val="28"/>
        </w:rPr>
        <w:t>Kiếp nạn này cho thấy kết quả của</w:t>
      </w:r>
      <w:r w:rsidR="007F435C" w:rsidRPr="009517EF">
        <w:rPr>
          <w:rFonts w:eastAsia="Times New Roman" w:cs="Times New Roman"/>
          <w:snapToGrid w:val="0"/>
          <w:szCs w:val="28"/>
        </w:rPr>
        <w:t xml:space="preserve"> sự lơ là trong giáo dục gia đình.</w:t>
      </w:r>
    </w:p>
    <w:p w14:paraId="1CAA2D9D" w14:textId="06C87A7F" w:rsidR="005F4F97" w:rsidRPr="009517EF" w:rsidRDefault="00FD5FF6" w:rsidP="009517EF">
      <w:pPr>
        <w:spacing w:after="0" w:line="312" w:lineRule="auto"/>
        <w:ind w:firstLine="540"/>
        <w:jc w:val="both"/>
        <w:rPr>
          <w:rFonts w:eastAsia="Times New Roman" w:cs="Times New Roman"/>
          <w:snapToGrid w:val="0"/>
          <w:szCs w:val="28"/>
        </w:rPr>
      </w:pPr>
      <w:r w:rsidRPr="009517EF">
        <w:rPr>
          <w:rFonts w:eastAsia="Times New Roman" w:cs="Times New Roman"/>
          <w:snapToGrid w:val="0"/>
          <w:szCs w:val="28"/>
        </w:rPr>
        <w:t>Hòa Thượng nói: “</w:t>
      </w:r>
      <w:r w:rsidR="007141E3" w:rsidRPr="009517EF">
        <w:rPr>
          <w:rFonts w:eastAsia="Times New Roman" w:cs="Times New Roman"/>
          <w:b/>
          <w:i/>
          <w:snapToGrid w:val="0"/>
          <w:szCs w:val="28"/>
        </w:rPr>
        <w:t>Trong Tịnh nghiệp Tam p</w:t>
      </w:r>
      <w:r w:rsidR="00DB776E" w:rsidRPr="009517EF">
        <w:rPr>
          <w:rFonts w:eastAsia="Times New Roman" w:cs="Times New Roman"/>
          <w:b/>
          <w:i/>
          <w:snapToGrid w:val="0"/>
          <w:szCs w:val="28"/>
        </w:rPr>
        <w:t>hước, Phật dạy chúng ta ba điều là chánh nhân tịnh nghiệp của ba đời chư Phật.</w:t>
      </w:r>
      <w:r w:rsidR="00E2040E" w:rsidRPr="009517EF">
        <w:rPr>
          <w:rFonts w:eastAsia="Times New Roman" w:cs="Times New Roman"/>
          <w:b/>
          <w:i/>
          <w:snapToGrid w:val="0"/>
          <w:szCs w:val="28"/>
        </w:rPr>
        <w:t xml:space="preserve"> Cho nên tất cả mọi người có vô lượng vô biên pháp môn để tu hành thành Phật</w:t>
      </w:r>
      <w:r w:rsidR="009A606C" w:rsidRPr="009517EF">
        <w:rPr>
          <w:rFonts w:eastAsia="Times New Roman" w:cs="Times New Roman"/>
          <w:b/>
          <w:i/>
          <w:snapToGrid w:val="0"/>
          <w:szCs w:val="28"/>
        </w:rPr>
        <w:t>, thế nhưng, không luận là người nào, tu học pháp môn nào đều phải xây dựng trên n</w:t>
      </w:r>
      <w:r w:rsidR="00A30D09" w:rsidRPr="009517EF">
        <w:rPr>
          <w:rFonts w:eastAsia="Times New Roman" w:cs="Times New Roman"/>
          <w:b/>
          <w:i/>
          <w:snapToGrid w:val="0"/>
          <w:szCs w:val="28"/>
        </w:rPr>
        <w:t>ề</w:t>
      </w:r>
      <w:r w:rsidR="009A606C" w:rsidRPr="009517EF">
        <w:rPr>
          <w:rFonts w:eastAsia="Times New Roman" w:cs="Times New Roman"/>
          <w:b/>
          <w:i/>
          <w:snapToGrid w:val="0"/>
          <w:szCs w:val="28"/>
        </w:rPr>
        <w:t xml:space="preserve">n tảng Tịnh nghiệp Tam phước. Việc này, chúng ta nhất định phải nên biết! Chúng ta học Phật và nếu Tịnh nghiệp Tam phước làm không tốt thì cũng giống như xây nhà </w:t>
      </w:r>
      <w:r w:rsidR="00E428DB" w:rsidRPr="009517EF">
        <w:rPr>
          <w:rFonts w:eastAsia="Times New Roman" w:cs="Times New Roman"/>
          <w:b/>
          <w:i/>
          <w:snapToGrid w:val="0"/>
          <w:szCs w:val="28"/>
        </w:rPr>
        <w:t xml:space="preserve">không có </w:t>
      </w:r>
      <w:r w:rsidR="009A606C" w:rsidRPr="009517EF">
        <w:rPr>
          <w:rFonts w:eastAsia="Times New Roman" w:cs="Times New Roman"/>
          <w:b/>
          <w:i/>
          <w:snapToGrid w:val="0"/>
          <w:szCs w:val="28"/>
        </w:rPr>
        <w:t>nền móng.</w:t>
      </w:r>
      <w:r w:rsidR="00E2040E" w:rsidRPr="009517EF">
        <w:rPr>
          <w:rFonts w:eastAsia="Times New Roman" w:cs="Times New Roman"/>
          <w:snapToGrid w:val="0"/>
          <w:szCs w:val="28"/>
        </w:rPr>
        <w:t>”</w:t>
      </w:r>
      <w:r w:rsidR="00DB776E" w:rsidRPr="009517EF">
        <w:rPr>
          <w:rFonts w:eastAsia="Times New Roman" w:cs="Times New Roman"/>
          <w:b/>
          <w:i/>
          <w:snapToGrid w:val="0"/>
          <w:szCs w:val="28"/>
        </w:rPr>
        <w:t xml:space="preserve"> </w:t>
      </w:r>
      <w:r w:rsidR="00DB776E" w:rsidRPr="009517EF">
        <w:rPr>
          <w:rFonts w:eastAsia="Times New Roman" w:cs="Times New Roman"/>
          <w:snapToGrid w:val="0"/>
          <w:szCs w:val="28"/>
        </w:rPr>
        <w:t>Câu nói này hết sức quan trọng!</w:t>
      </w:r>
      <w:r w:rsidR="00CA55E9" w:rsidRPr="009517EF">
        <w:rPr>
          <w:rFonts w:eastAsia="Times New Roman" w:cs="Times New Roman"/>
          <w:snapToGrid w:val="0"/>
          <w:szCs w:val="28"/>
        </w:rPr>
        <w:t xml:space="preserve"> Ba đời </w:t>
      </w:r>
      <w:r w:rsidR="00E2040E" w:rsidRPr="009517EF">
        <w:rPr>
          <w:rFonts w:eastAsia="Times New Roman" w:cs="Times New Roman"/>
          <w:snapToGrid w:val="0"/>
          <w:szCs w:val="28"/>
        </w:rPr>
        <w:t xml:space="preserve">chư Phật </w:t>
      </w:r>
      <w:r w:rsidR="00CA55E9" w:rsidRPr="009517EF">
        <w:rPr>
          <w:rFonts w:eastAsia="Times New Roman" w:cs="Times New Roman"/>
          <w:snapToGrid w:val="0"/>
          <w:szCs w:val="28"/>
        </w:rPr>
        <w:t xml:space="preserve">là quá khứ chư Phật, hiện tại chư Phật và vị lai chư Phật đều từ nền tảng </w:t>
      </w:r>
      <w:r w:rsidR="008D32DD" w:rsidRPr="009517EF">
        <w:rPr>
          <w:rFonts w:eastAsia="Times New Roman" w:cs="Times New Roman"/>
          <w:snapToGrid w:val="0"/>
          <w:szCs w:val="28"/>
        </w:rPr>
        <w:t xml:space="preserve">hiếu thân tôn sư </w:t>
      </w:r>
      <w:r w:rsidR="00CA55E9" w:rsidRPr="009517EF">
        <w:rPr>
          <w:rFonts w:eastAsia="Times New Roman" w:cs="Times New Roman"/>
          <w:snapToGrid w:val="0"/>
          <w:szCs w:val="28"/>
        </w:rPr>
        <w:t>mà tu tập</w:t>
      </w:r>
      <w:r w:rsidR="00E2040E" w:rsidRPr="009517EF">
        <w:rPr>
          <w:rFonts w:eastAsia="Times New Roman" w:cs="Times New Roman"/>
          <w:snapToGrid w:val="0"/>
          <w:szCs w:val="28"/>
        </w:rPr>
        <w:t xml:space="preserve">. </w:t>
      </w:r>
      <w:r w:rsidR="008D32DD" w:rsidRPr="009517EF">
        <w:rPr>
          <w:rFonts w:eastAsia="Times New Roman" w:cs="Times New Roman"/>
          <w:snapToGrid w:val="0"/>
          <w:szCs w:val="28"/>
        </w:rPr>
        <w:t>Đây là nền tảng căn bản và c</w:t>
      </w:r>
      <w:r w:rsidR="00E2040E" w:rsidRPr="009517EF">
        <w:rPr>
          <w:rFonts w:eastAsia="Times New Roman" w:cs="Times New Roman"/>
          <w:snapToGrid w:val="0"/>
          <w:szCs w:val="28"/>
        </w:rPr>
        <w:t>ó nền tảng này mới tu học pháp môn</w:t>
      </w:r>
      <w:r w:rsidR="00E428DB" w:rsidRPr="009517EF">
        <w:rPr>
          <w:rFonts w:eastAsia="Times New Roman" w:cs="Times New Roman"/>
          <w:snapToGrid w:val="0"/>
          <w:szCs w:val="28"/>
        </w:rPr>
        <w:t xml:space="preserve"> giống như xây nhà phải có móng. Tu hành không có nền móng </w:t>
      </w:r>
      <w:r w:rsidR="009921E3" w:rsidRPr="009517EF">
        <w:rPr>
          <w:rFonts w:eastAsia="Times New Roman" w:cs="Times New Roman"/>
          <w:snapToGrid w:val="0"/>
          <w:szCs w:val="28"/>
        </w:rPr>
        <w:t xml:space="preserve">thì cũng </w:t>
      </w:r>
      <w:r w:rsidR="00E428DB" w:rsidRPr="009517EF">
        <w:rPr>
          <w:rFonts w:eastAsia="Times New Roman" w:cs="Times New Roman"/>
          <w:snapToGrid w:val="0"/>
          <w:szCs w:val="28"/>
        </w:rPr>
        <w:t>không có được thành tựu.</w:t>
      </w:r>
      <w:r w:rsidR="005F4F97" w:rsidRPr="009517EF">
        <w:rPr>
          <w:rFonts w:eastAsia="Times New Roman" w:cs="Times New Roman"/>
          <w:snapToGrid w:val="0"/>
          <w:szCs w:val="28"/>
        </w:rPr>
        <w:t>/.</w:t>
      </w:r>
    </w:p>
    <w:p w14:paraId="47A4A4F8" w14:textId="77777777" w:rsidR="00645520" w:rsidRPr="009517EF" w:rsidRDefault="00645520" w:rsidP="009517EF">
      <w:pPr>
        <w:spacing w:after="0" w:line="312" w:lineRule="auto"/>
        <w:jc w:val="center"/>
        <w:rPr>
          <w:rFonts w:eastAsia="Times New Roman" w:cs="Times New Roman"/>
          <w:snapToGrid w:val="0"/>
          <w:szCs w:val="28"/>
        </w:rPr>
      </w:pPr>
      <w:r w:rsidRPr="009517EF">
        <w:rPr>
          <w:rFonts w:eastAsia="Times New Roman" w:cs="Times New Roman"/>
          <w:b/>
          <w:i/>
          <w:snapToGrid w:val="0"/>
          <w:szCs w:val="28"/>
        </w:rPr>
        <w:t>Nam Mô A Di Đà Phật</w:t>
      </w:r>
    </w:p>
    <w:p w14:paraId="12599C22" w14:textId="77777777" w:rsidR="00645520" w:rsidRPr="009517EF" w:rsidRDefault="00645520" w:rsidP="009517EF">
      <w:pPr>
        <w:spacing w:after="0" w:line="312" w:lineRule="auto"/>
        <w:ind w:firstLine="540"/>
        <w:jc w:val="both"/>
        <w:rPr>
          <w:rFonts w:eastAsia="Times New Roman" w:cs="Times New Roman"/>
          <w:snapToGrid w:val="0"/>
          <w:szCs w:val="28"/>
        </w:rPr>
      </w:pPr>
      <w:r w:rsidRPr="009517EF">
        <w:rPr>
          <w:rFonts w:eastAsia="Times New Roman" w:cs="Times New Roman"/>
          <w:i/>
          <w:snapToGrid w:val="0"/>
          <w:szCs w:val="28"/>
        </w:rPr>
        <w:t>Chúng con xin tùy hỷ công đức của Thầy và tất cả các Thầy Cô!</w:t>
      </w:r>
    </w:p>
    <w:p w14:paraId="12C77642" w14:textId="77777777" w:rsidR="00F10994" w:rsidRPr="009517EF" w:rsidRDefault="00645520" w:rsidP="009517EF">
      <w:pPr>
        <w:spacing w:after="0" w:line="312" w:lineRule="auto"/>
        <w:ind w:firstLine="540"/>
        <w:jc w:val="both"/>
        <w:rPr>
          <w:rFonts w:cs="Times New Roman"/>
          <w:szCs w:val="28"/>
        </w:rPr>
      </w:pPr>
      <w:r w:rsidRPr="009517EF">
        <w:rPr>
          <w:rFonts w:eastAsia="Times New Roman" w:cs="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9517EF" w:rsidSect="009517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F886" w14:textId="77777777" w:rsidR="00A90A21" w:rsidRDefault="00A90A21">
      <w:pPr>
        <w:spacing w:after="0" w:line="240" w:lineRule="auto"/>
      </w:pPr>
      <w:r>
        <w:separator/>
      </w:r>
    </w:p>
  </w:endnote>
  <w:endnote w:type="continuationSeparator" w:id="0">
    <w:p w14:paraId="548C314B" w14:textId="77777777" w:rsidR="00A90A21" w:rsidRDefault="00A9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AC8C" w14:textId="77777777" w:rsidR="00D85DEE" w:rsidRDefault="00D8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C99A" w14:textId="77777777" w:rsidR="009517EF" w:rsidRPr="009517EF" w:rsidRDefault="009517EF" w:rsidP="009517EF">
    <w:pPr>
      <w:pStyle w:val="Footer"/>
      <w:jc w:val="center"/>
      <w:rPr>
        <w:rFonts w:cs="Times New Roman"/>
        <w:sz w:val="24"/>
      </w:rPr>
    </w:pPr>
    <w:r w:rsidRPr="009517EF">
      <w:rPr>
        <w:rFonts w:cs="Times New Roman"/>
        <w:sz w:val="24"/>
      </w:rPr>
      <w:fldChar w:fldCharType="begin"/>
    </w:r>
    <w:r w:rsidRPr="009517EF">
      <w:rPr>
        <w:rFonts w:cs="Times New Roman"/>
        <w:sz w:val="24"/>
      </w:rPr>
      <w:instrText xml:space="preserve"> PAGE  \* MERGEFORMAT </w:instrText>
    </w:r>
    <w:r w:rsidRPr="009517EF">
      <w:rPr>
        <w:rFonts w:cs="Times New Roman"/>
        <w:sz w:val="24"/>
      </w:rPr>
      <w:fldChar w:fldCharType="separate"/>
    </w:r>
    <w:r w:rsidRPr="009517EF">
      <w:rPr>
        <w:rFonts w:cs="Times New Roman"/>
        <w:noProof/>
        <w:sz w:val="24"/>
      </w:rPr>
      <w:t>1</w:t>
    </w:r>
    <w:r w:rsidRPr="009517EF">
      <w:rPr>
        <w:rFonts w:cs="Times New Roman"/>
        <w:sz w:val="24"/>
      </w:rPr>
      <w:fldChar w:fldCharType="end"/>
    </w:r>
  </w:p>
  <w:p w14:paraId="3994D8F8" w14:textId="23C63764" w:rsidR="00D85DEE" w:rsidRPr="009517EF" w:rsidRDefault="00D85DEE" w:rsidP="009517EF">
    <w:pPr>
      <w:pStyle w:val="Footer"/>
      <w:rPr>
        <w:rFonts w:cs="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7ECF" w14:textId="77777777" w:rsidR="00D85DEE" w:rsidRDefault="00D8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769F" w14:textId="77777777" w:rsidR="00A90A21" w:rsidRDefault="00A90A21">
      <w:pPr>
        <w:spacing w:after="0" w:line="240" w:lineRule="auto"/>
      </w:pPr>
      <w:r>
        <w:separator/>
      </w:r>
    </w:p>
  </w:footnote>
  <w:footnote w:type="continuationSeparator" w:id="0">
    <w:p w14:paraId="6FB1C406" w14:textId="77777777" w:rsidR="00A90A21" w:rsidRDefault="00A90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10C6" w14:textId="77777777" w:rsidR="00D85DEE" w:rsidRDefault="00D85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CD7" w14:textId="0E6194A2" w:rsidR="00903D85" w:rsidRPr="009517EF" w:rsidRDefault="00903D85" w:rsidP="00951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5068" w14:textId="77777777" w:rsidR="00D85DEE" w:rsidRDefault="00D85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EB1"/>
    <w:rsid w:val="00033EB8"/>
    <w:rsid w:val="00034028"/>
    <w:rsid w:val="00034793"/>
    <w:rsid w:val="00034BBE"/>
    <w:rsid w:val="000352B6"/>
    <w:rsid w:val="00035519"/>
    <w:rsid w:val="000363E3"/>
    <w:rsid w:val="0003659D"/>
    <w:rsid w:val="000365E2"/>
    <w:rsid w:val="000371BE"/>
    <w:rsid w:val="000372DF"/>
    <w:rsid w:val="000376FE"/>
    <w:rsid w:val="00040DC8"/>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417"/>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43C5"/>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91E"/>
    <w:rsid w:val="00161FE4"/>
    <w:rsid w:val="00162861"/>
    <w:rsid w:val="0016300E"/>
    <w:rsid w:val="001635CC"/>
    <w:rsid w:val="001638B1"/>
    <w:rsid w:val="00164662"/>
    <w:rsid w:val="00164C51"/>
    <w:rsid w:val="00165333"/>
    <w:rsid w:val="00165500"/>
    <w:rsid w:val="00165BD4"/>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062"/>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242"/>
    <w:rsid w:val="001B055C"/>
    <w:rsid w:val="001B05B0"/>
    <w:rsid w:val="001B070E"/>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6E4"/>
    <w:rsid w:val="00216CED"/>
    <w:rsid w:val="0021783B"/>
    <w:rsid w:val="00217EAF"/>
    <w:rsid w:val="00217FCB"/>
    <w:rsid w:val="00220726"/>
    <w:rsid w:val="00220C7C"/>
    <w:rsid w:val="00220EB8"/>
    <w:rsid w:val="00220F0D"/>
    <w:rsid w:val="0022129C"/>
    <w:rsid w:val="00221D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2FD"/>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DA4"/>
    <w:rsid w:val="0027408D"/>
    <w:rsid w:val="0027462F"/>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87F5F"/>
    <w:rsid w:val="00290039"/>
    <w:rsid w:val="002901EE"/>
    <w:rsid w:val="00290360"/>
    <w:rsid w:val="00290642"/>
    <w:rsid w:val="00290BB5"/>
    <w:rsid w:val="002910DD"/>
    <w:rsid w:val="00291439"/>
    <w:rsid w:val="00291B8C"/>
    <w:rsid w:val="00291DDC"/>
    <w:rsid w:val="00292013"/>
    <w:rsid w:val="0029237A"/>
    <w:rsid w:val="00292613"/>
    <w:rsid w:val="00292DF0"/>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07F06"/>
    <w:rsid w:val="00310571"/>
    <w:rsid w:val="00310ACA"/>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E9"/>
    <w:rsid w:val="00317400"/>
    <w:rsid w:val="00317929"/>
    <w:rsid w:val="00317B83"/>
    <w:rsid w:val="00320045"/>
    <w:rsid w:val="00321807"/>
    <w:rsid w:val="00321B6D"/>
    <w:rsid w:val="00321E16"/>
    <w:rsid w:val="00322210"/>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CAC"/>
    <w:rsid w:val="003441DA"/>
    <w:rsid w:val="0034442C"/>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7D3"/>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491"/>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BE2"/>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6A07"/>
    <w:rsid w:val="004378C4"/>
    <w:rsid w:val="00437B49"/>
    <w:rsid w:val="00437C6F"/>
    <w:rsid w:val="004409D9"/>
    <w:rsid w:val="00440B82"/>
    <w:rsid w:val="00440EF2"/>
    <w:rsid w:val="0044115D"/>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21BEE"/>
    <w:rsid w:val="005220CE"/>
    <w:rsid w:val="005223B2"/>
    <w:rsid w:val="0052250A"/>
    <w:rsid w:val="00522632"/>
    <w:rsid w:val="00522712"/>
    <w:rsid w:val="00522ADD"/>
    <w:rsid w:val="00523416"/>
    <w:rsid w:val="0052396D"/>
    <w:rsid w:val="00523B88"/>
    <w:rsid w:val="00524212"/>
    <w:rsid w:val="00524C5E"/>
    <w:rsid w:val="00524CA1"/>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F4"/>
    <w:rsid w:val="00563ECD"/>
    <w:rsid w:val="005641B1"/>
    <w:rsid w:val="005644F3"/>
    <w:rsid w:val="00564E32"/>
    <w:rsid w:val="00564EE7"/>
    <w:rsid w:val="0056524B"/>
    <w:rsid w:val="0056544B"/>
    <w:rsid w:val="00566633"/>
    <w:rsid w:val="005667EB"/>
    <w:rsid w:val="00566816"/>
    <w:rsid w:val="00566DE0"/>
    <w:rsid w:val="0056707D"/>
    <w:rsid w:val="00567123"/>
    <w:rsid w:val="00567466"/>
    <w:rsid w:val="00570858"/>
    <w:rsid w:val="00570E7B"/>
    <w:rsid w:val="00571707"/>
    <w:rsid w:val="00571A92"/>
    <w:rsid w:val="005724AD"/>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5C4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78"/>
    <w:rsid w:val="005C6F97"/>
    <w:rsid w:val="005C7E0A"/>
    <w:rsid w:val="005D0191"/>
    <w:rsid w:val="005D060D"/>
    <w:rsid w:val="005D119B"/>
    <w:rsid w:val="005D23B9"/>
    <w:rsid w:val="005D2552"/>
    <w:rsid w:val="005D322A"/>
    <w:rsid w:val="005D3531"/>
    <w:rsid w:val="005D3583"/>
    <w:rsid w:val="005D3D8F"/>
    <w:rsid w:val="005D41DD"/>
    <w:rsid w:val="005D463E"/>
    <w:rsid w:val="005D4831"/>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9B"/>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BB2"/>
    <w:rsid w:val="00615DC4"/>
    <w:rsid w:val="0061609D"/>
    <w:rsid w:val="00616955"/>
    <w:rsid w:val="0061769D"/>
    <w:rsid w:val="00617B84"/>
    <w:rsid w:val="006204AA"/>
    <w:rsid w:val="006213C4"/>
    <w:rsid w:val="006220AB"/>
    <w:rsid w:val="00622C51"/>
    <w:rsid w:val="00622E7B"/>
    <w:rsid w:val="0062311F"/>
    <w:rsid w:val="00623591"/>
    <w:rsid w:val="006244D6"/>
    <w:rsid w:val="0062476F"/>
    <w:rsid w:val="00624857"/>
    <w:rsid w:val="006248D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069"/>
    <w:rsid w:val="00692DC3"/>
    <w:rsid w:val="00693034"/>
    <w:rsid w:val="0069376C"/>
    <w:rsid w:val="00693E2A"/>
    <w:rsid w:val="0069410C"/>
    <w:rsid w:val="00694678"/>
    <w:rsid w:val="00695D7C"/>
    <w:rsid w:val="00695F4A"/>
    <w:rsid w:val="00696433"/>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B32"/>
    <w:rsid w:val="00712C59"/>
    <w:rsid w:val="007139B2"/>
    <w:rsid w:val="007141E3"/>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7FF"/>
    <w:rsid w:val="007362C4"/>
    <w:rsid w:val="007370DC"/>
    <w:rsid w:val="007374D1"/>
    <w:rsid w:val="007377C9"/>
    <w:rsid w:val="00741B13"/>
    <w:rsid w:val="00741E6B"/>
    <w:rsid w:val="00742721"/>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3FE8"/>
    <w:rsid w:val="00754049"/>
    <w:rsid w:val="007544A0"/>
    <w:rsid w:val="0075452B"/>
    <w:rsid w:val="007545FF"/>
    <w:rsid w:val="00754E36"/>
    <w:rsid w:val="00754EF8"/>
    <w:rsid w:val="00754F95"/>
    <w:rsid w:val="00755855"/>
    <w:rsid w:val="00755D66"/>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5D"/>
    <w:rsid w:val="007E3AFF"/>
    <w:rsid w:val="007E4244"/>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35C"/>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9C0"/>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7D2"/>
    <w:rsid w:val="00854846"/>
    <w:rsid w:val="008549BE"/>
    <w:rsid w:val="00855C21"/>
    <w:rsid w:val="00855EBB"/>
    <w:rsid w:val="00856038"/>
    <w:rsid w:val="00856444"/>
    <w:rsid w:val="008566FF"/>
    <w:rsid w:val="008567E2"/>
    <w:rsid w:val="00856923"/>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9E7"/>
    <w:rsid w:val="008809EE"/>
    <w:rsid w:val="00880DDF"/>
    <w:rsid w:val="0088144C"/>
    <w:rsid w:val="008814D1"/>
    <w:rsid w:val="00882154"/>
    <w:rsid w:val="00882C94"/>
    <w:rsid w:val="00882E50"/>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A0953"/>
    <w:rsid w:val="008A16BB"/>
    <w:rsid w:val="008A2DD8"/>
    <w:rsid w:val="008A2F71"/>
    <w:rsid w:val="008A3B2F"/>
    <w:rsid w:val="008A4194"/>
    <w:rsid w:val="008A4915"/>
    <w:rsid w:val="008A5D92"/>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2DD"/>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0BF"/>
    <w:rsid w:val="008F4312"/>
    <w:rsid w:val="008F439D"/>
    <w:rsid w:val="008F49A5"/>
    <w:rsid w:val="008F4F59"/>
    <w:rsid w:val="008F586A"/>
    <w:rsid w:val="008F5D86"/>
    <w:rsid w:val="008F5DB1"/>
    <w:rsid w:val="008F5ECD"/>
    <w:rsid w:val="008F605D"/>
    <w:rsid w:val="008F6232"/>
    <w:rsid w:val="008F6454"/>
    <w:rsid w:val="008F66D5"/>
    <w:rsid w:val="008F6C78"/>
    <w:rsid w:val="008F6F74"/>
    <w:rsid w:val="008F706B"/>
    <w:rsid w:val="008F7A38"/>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17EF"/>
    <w:rsid w:val="009522BC"/>
    <w:rsid w:val="0095257A"/>
    <w:rsid w:val="009535B6"/>
    <w:rsid w:val="00954098"/>
    <w:rsid w:val="00955474"/>
    <w:rsid w:val="00955C83"/>
    <w:rsid w:val="00955CFA"/>
    <w:rsid w:val="0095697A"/>
    <w:rsid w:val="00957375"/>
    <w:rsid w:val="009600DB"/>
    <w:rsid w:val="009613BD"/>
    <w:rsid w:val="00961FED"/>
    <w:rsid w:val="009627E4"/>
    <w:rsid w:val="00963514"/>
    <w:rsid w:val="00963BB7"/>
    <w:rsid w:val="00963C8D"/>
    <w:rsid w:val="00963D44"/>
    <w:rsid w:val="00963F2F"/>
    <w:rsid w:val="0096452E"/>
    <w:rsid w:val="00964B3F"/>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1E3"/>
    <w:rsid w:val="00992439"/>
    <w:rsid w:val="00992671"/>
    <w:rsid w:val="00993F00"/>
    <w:rsid w:val="009943FF"/>
    <w:rsid w:val="009946B7"/>
    <w:rsid w:val="00994774"/>
    <w:rsid w:val="00995980"/>
    <w:rsid w:val="00995C79"/>
    <w:rsid w:val="009963FE"/>
    <w:rsid w:val="00996D6D"/>
    <w:rsid w:val="00996F99"/>
    <w:rsid w:val="009978E2"/>
    <w:rsid w:val="00997EE1"/>
    <w:rsid w:val="009A09E7"/>
    <w:rsid w:val="009A0B7F"/>
    <w:rsid w:val="009A0CA4"/>
    <w:rsid w:val="009A1365"/>
    <w:rsid w:val="009A14C0"/>
    <w:rsid w:val="009A18E0"/>
    <w:rsid w:val="009A1905"/>
    <w:rsid w:val="009A1B24"/>
    <w:rsid w:val="009A1D7A"/>
    <w:rsid w:val="009A22E8"/>
    <w:rsid w:val="009A2DD5"/>
    <w:rsid w:val="009A2EEC"/>
    <w:rsid w:val="009A3318"/>
    <w:rsid w:val="009A3F47"/>
    <w:rsid w:val="009A494A"/>
    <w:rsid w:val="009A4B32"/>
    <w:rsid w:val="009A4E68"/>
    <w:rsid w:val="009A590F"/>
    <w:rsid w:val="009A5939"/>
    <w:rsid w:val="009A5DD3"/>
    <w:rsid w:val="009A606C"/>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92F"/>
    <w:rsid w:val="009E696C"/>
    <w:rsid w:val="009E6B62"/>
    <w:rsid w:val="009F0B2A"/>
    <w:rsid w:val="009F15B7"/>
    <w:rsid w:val="009F17F7"/>
    <w:rsid w:val="009F1EEE"/>
    <w:rsid w:val="009F2935"/>
    <w:rsid w:val="009F4011"/>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D6C"/>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0D09"/>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2E0"/>
    <w:rsid w:val="00A554E9"/>
    <w:rsid w:val="00A558B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0A21"/>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993"/>
    <w:rsid w:val="00AA5D70"/>
    <w:rsid w:val="00AA692D"/>
    <w:rsid w:val="00AA6A3F"/>
    <w:rsid w:val="00AA6CD3"/>
    <w:rsid w:val="00AA6EC5"/>
    <w:rsid w:val="00AA6FDB"/>
    <w:rsid w:val="00AA70D0"/>
    <w:rsid w:val="00AA7A62"/>
    <w:rsid w:val="00AA7CC1"/>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322"/>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63D"/>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480D"/>
    <w:rsid w:val="00B95DA9"/>
    <w:rsid w:val="00B96834"/>
    <w:rsid w:val="00B96AC2"/>
    <w:rsid w:val="00B96C0F"/>
    <w:rsid w:val="00B97A37"/>
    <w:rsid w:val="00B97B08"/>
    <w:rsid w:val="00BA0091"/>
    <w:rsid w:val="00BA049D"/>
    <w:rsid w:val="00BA103B"/>
    <w:rsid w:val="00BA10EA"/>
    <w:rsid w:val="00BA18A0"/>
    <w:rsid w:val="00BA2041"/>
    <w:rsid w:val="00BA213F"/>
    <w:rsid w:val="00BA2161"/>
    <w:rsid w:val="00BA2284"/>
    <w:rsid w:val="00BA2786"/>
    <w:rsid w:val="00BA2D82"/>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2B9"/>
    <w:rsid w:val="00BF333D"/>
    <w:rsid w:val="00BF36EF"/>
    <w:rsid w:val="00BF386B"/>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27F14"/>
    <w:rsid w:val="00C30454"/>
    <w:rsid w:val="00C307D3"/>
    <w:rsid w:val="00C3107C"/>
    <w:rsid w:val="00C3164E"/>
    <w:rsid w:val="00C31996"/>
    <w:rsid w:val="00C31B2D"/>
    <w:rsid w:val="00C330A2"/>
    <w:rsid w:val="00C33B39"/>
    <w:rsid w:val="00C34690"/>
    <w:rsid w:val="00C34D35"/>
    <w:rsid w:val="00C352DA"/>
    <w:rsid w:val="00C35FA7"/>
    <w:rsid w:val="00C36F11"/>
    <w:rsid w:val="00C37566"/>
    <w:rsid w:val="00C4009F"/>
    <w:rsid w:val="00C400C2"/>
    <w:rsid w:val="00C407A3"/>
    <w:rsid w:val="00C40AA8"/>
    <w:rsid w:val="00C40D56"/>
    <w:rsid w:val="00C42290"/>
    <w:rsid w:val="00C428B7"/>
    <w:rsid w:val="00C42AFD"/>
    <w:rsid w:val="00C432AC"/>
    <w:rsid w:val="00C43734"/>
    <w:rsid w:val="00C43A8E"/>
    <w:rsid w:val="00C44424"/>
    <w:rsid w:val="00C446DE"/>
    <w:rsid w:val="00C44CDB"/>
    <w:rsid w:val="00C44F96"/>
    <w:rsid w:val="00C454D8"/>
    <w:rsid w:val="00C45F94"/>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5E9"/>
    <w:rsid w:val="00CA5C3D"/>
    <w:rsid w:val="00CA5E6F"/>
    <w:rsid w:val="00CA66FD"/>
    <w:rsid w:val="00CA6705"/>
    <w:rsid w:val="00CA67E5"/>
    <w:rsid w:val="00CA6B3D"/>
    <w:rsid w:val="00CA78E1"/>
    <w:rsid w:val="00CB012A"/>
    <w:rsid w:val="00CB0B8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D7A"/>
    <w:rsid w:val="00CD0E4E"/>
    <w:rsid w:val="00CD103F"/>
    <w:rsid w:val="00CD1217"/>
    <w:rsid w:val="00CD1807"/>
    <w:rsid w:val="00CD1975"/>
    <w:rsid w:val="00CD1D43"/>
    <w:rsid w:val="00CD228B"/>
    <w:rsid w:val="00CD28AF"/>
    <w:rsid w:val="00CD2BB5"/>
    <w:rsid w:val="00CD2CAD"/>
    <w:rsid w:val="00CD3548"/>
    <w:rsid w:val="00CD4559"/>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8D2"/>
    <w:rsid w:val="00D02906"/>
    <w:rsid w:val="00D03EBB"/>
    <w:rsid w:val="00D03FFC"/>
    <w:rsid w:val="00D044E5"/>
    <w:rsid w:val="00D04EB8"/>
    <w:rsid w:val="00D055DF"/>
    <w:rsid w:val="00D05700"/>
    <w:rsid w:val="00D05D56"/>
    <w:rsid w:val="00D05F85"/>
    <w:rsid w:val="00D05FAF"/>
    <w:rsid w:val="00D0613E"/>
    <w:rsid w:val="00D067B3"/>
    <w:rsid w:val="00D06D57"/>
    <w:rsid w:val="00D075D3"/>
    <w:rsid w:val="00D079A5"/>
    <w:rsid w:val="00D1031E"/>
    <w:rsid w:val="00D109C8"/>
    <w:rsid w:val="00D12347"/>
    <w:rsid w:val="00D1347E"/>
    <w:rsid w:val="00D13785"/>
    <w:rsid w:val="00D13A3E"/>
    <w:rsid w:val="00D14A19"/>
    <w:rsid w:val="00D14B7E"/>
    <w:rsid w:val="00D14DA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11D"/>
    <w:rsid w:val="00D51B6C"/>
    <w:rsid w:val="00D51D49"/>
    <w:rsid w:val="00D528C2"/>
    <w:rsid w:val="00D529DA"/>
    <w:rsid w:val="00D52D3B"/>
    <w:rsid w:val="00D54CDB"/>
    <w:rsid w:val="00D5587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5DEE"/>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1D7"/>
    <w:rsid w:val="00DA52A2"/>
    <w:rsid w:val="00DA53D0"/>
    <w:rsid w:val="00DA5A27"/>
    <w:rsid w:val="00DA5D32"/>
    <w:rsid w:val="00DA5D92"/>
    <w:rsid w:val="00DA627E"/>
    <w:rsid w:val="00DA6767"/>
    <w:rsid w:val="00DA68F8"/>
    <w:rsid w:val="00DA6F3D"/>
    <w:rsid w:val="00DA789A"/>
    <w:rsid w:val="00DA79E6"/>
    <w:rsid w:val="00DA7B99"/>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76E"/>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024"/>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671"/>
    <w:rsid w:val="00E138BB"/>
    <w:rsid w:val="00E13987"/>
    <w:rsid w:val="00E13D88"/>
    <w:rsid w:val="00E13F38"/>
    <w:rsid w:val="00E14B16"/>
    <w:rsid w:val="00E15462"/>
    <w:rsid w:val="00E15C23"/>
    <w:rsid w:val="00E16FE1"/>
    <w:rsid w:val="00E175FD"/>
    <w:rsid w:val="00E17855"/>
    <w:rsid w:val="00E179CE"/>
    <w:rsid w:val="00E17F47"/>
    <w:rsid w:val="00E2040E"/>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78A"/>
    <w:rsid w:val="00E40B59"/>
    <w:rsid w:val="00E40DF6"/>
    <w:rsid w:val="00E411C6"/>
    <w:rsid w:val="00E412B8"/>
    <w:rsid w:val="00E428DB"/>
    <w:rsid w:val="00E42A0B"/>
    <w:rsid w:val="00E44AA0"/>
    <w:rsid w:val="00E44D4B"/>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3AD"/>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DF3"/>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C66"/>
    <w:rsid w:val="00F13F4E"/>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CF0"/>
    <w:rsid w:val="00F42F12"/>
    <w:rsid w:val="00F436F1"/>
    <w:rsid w:val="00F43EC7"/>
    <w:rsid w:val="00F4586D"/>
    <w:rsid w:val="00F458E6"/>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2BFD"/>
    <w:rsid w:val="00FF317D"/>
    <w:rsid w:val="00FF31E7"/>
    <w:rsid w:val="00FF3265"/>
    <w:rsid w:val="00FF34BB"/>
    <w:rsid w:val="00FF34F8"/>
    <w:rsid w:val="00FF4F1D"/>
    <w:rsid w:val="00FF5D36"/>
    <w:rsid w:val="00FF63FC"/>
    <w:rsid w:val="00FF6603"/>
    <w:rsid w:val="00FF66C5"/>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0CF5"/>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35EB-0344-4613-A4E0-EC5F3D02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17</cp:revision>
  <dcterms:created xsi:type="dcterms:W3CDTF">2025-11-02T13:42:00Z</dcterms:created>
  <dcterms:modified xsi:type="dcterms:W3CDTF">2025-11-06T08:17:00Z</dcterms:modified>
</cp:coreProperties>
</file>